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AAD3" w14:textId="77777777" w:rsidR="00332736" w:rsidRPr="00EC04DB" w:rsidRDefault="00332736">
      <w:pPr>
        <w:pStyle w:val="ResumeHeadingSytle"/>
        <w:rPr>
          <w:sz w:val="20"/>
          <w:szCs w:val="20"/>
        </w:rPr>
      </w:pPr>
    </w:p>
    <w:p w14:paraId="72E73CF6" w14:textId="77777777" w:rsidR="00332736" w:rsidRPr="00EC04DB" w:rsidRDefault="00332736">
      <w:pPr>
        <w:pStyle w:val="ResumeHeadingSytle"/>
        <w:rPr>
          <w:sz w:val="20"/>
          <w:szCs w:val="20"/>
        </w:rPr>
      </w:pPr>
      <w:r w:rsidRPr="00EC04DB">
        <w:rPr>
          <w:sz w:val="20"/>
          <w:szCs w:val="20"/>
        </w:rPr>
        <w:t>Education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188"/>
        <w:gridCol w:w="8460"/>
      </w:tblGrid>
      <w:tr w:rsidR="00D178C5" w:rsidRPr="00EC04DB" w14:paraId="248093C5" w14:textId="77777777" w:rsidTr="00FB5979">
        <w:trPr>
          <w:cantSplit/>
          <w:trHeight w:val="137"/>
        </w:trPr>
        <w:tc>
          <w:tcPr>
            <w:tcW w:w="1188" w:type="dxa"/>
          </w:tcPr>
          <w:p w14:paraId="2C1AA12E" w14:textId="77777777" w:rsidR="00D178C5" w:rsidRDefault="00D178C5" w:rsidP="00FB597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 2013 Aug 2015</w:t>
            </w:r>
          </w:p>
        </w:tc>
        <w:tc>
          <w:tcPr>
            <w:tcW w:w="8460" w:type="dxa"/>
          </w:tcPr>
          <w:p w14:paraId="14A62646" w14:textId="77777777" w:rsidR="00D178C5" w:rsidRPr="003969F7" w:rsidRDefault="0038646E" w:rsidP="00EC1054">
            <w:pPr>
              <w:autoSpaceDE w:val="0"/>
              <w:autoSpaceDN w:val="0"/>
              <w:adjustRightInd w:val="0"/>
              <w:rPr>
                <w:rStyle w:val="Hyperlink"/>
                <w:rFonts w:ascii="Arial,Bold" w:hAnsi="Arial,Bold" w:cs="Arial,Bold"/>
                <w:bCs/>
                <w:color w:val="000000" w:themeColor="text1"/>
                <w:sz w:val="20"/>
                <w:szCs w:val="20"/>
                <w:u w:val="none"/>
              </w:rPr>
            </w:pP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3969F7"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instrText xml:space="preserve"> HYPERLINK "http://michaelskinder.com/ms-hi.pdf" </w:instrText>
            </w: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</w: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D178C5" w:rsidRPr="003969F7">
              <w:rPr>
                <w:rStyle w:val="Hyperlink"/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The University of Findlay, </w:t>
            </w:r>
            <w:r w:rsidR="00D178C5" w:rsidRPr="003969F7">
              <w:rPr>
                <w:rStyle w:val="Hyperlink"/>
                <w:rFonts w:ascii="Arial,Bold" w:hAnsi="Arial,Bold" w:cs="Arial,Bold"/>
                <w:bCs/>
                <w:color w:val="000000" w:themeColor="text1"/>
                <w:sz w:val="20"/>
                <w:szCs w:val="20"/>
                <w:u w:val="none"/>
              </w:rPr>
              <w:t>Findlay, OH</w:t>
            </w:r>
          </w:p>
          <w:p w14:paraId="1F65EEA3" w14:textId="45B26CE6" w:rsidR="00D178C5" w:rsidRPr="00EC1054" w:rsidRDefault="00D178C5" w:rsidP="00EC105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i/>
                <w:color w:val="000000" w:themeColor="text1"/>
                <w:sz w:val="20"/>
                <w:szCs w:val="20"/>
              </w:rPr>
            </w:pPr>
            <w:r w:rsidRPr="003969F7">
              <w:rPr>
                <w:rStyle w:val="Hyperlink"/>
                <w:rFonts w:ascii="Arial,Bold" w:hAnsi="Arial,Bold" w:cs="Arial,Bold"/>
                <w:bCs/>
                <w:i/>
                <w:color w:val="000000" w:themeColor="text1"/>
                <w:sz w:val="20"/>
                <w:szCs w:val="20"/>
                <w:u w:val="none"/>
              </w:rPr>
              <w:t>Masters of Science in Health Informatics</w:t>
            </w:r>
            <w:r w:rsidR="0038646E"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3500B" w:rsidRPr="00EC04DB" w14:paraId="6E157C8D" w14:textId="77777777">
        <w:trPr>
          <w:cantSplit/>
          <w:trHeight w:val="137"/>
        </w:trPr>
        <w:tc>
          <w:tcPr>
            <w:tcW w:w="1188" w:type="dxa"/>
          </w:tcPr>
          <w:p w14:paraId="73B1BB03" w14:textId="77777777" w:rsidR="0013500B" w:rsidRDefault="00676AB0" w:rsidP="0013500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</w:t>
            </w:r>
            <w:r w:rsidR="00785713">
              <w:rPr>
                <w:rFonts w:cs="Arial"/>
                <w:sz w:val="20"/>
                <w:szCs w:val="20"/>
              </w:rPr>
              <w:t xml:space="preserve"> 200</w:t>
            </w:r>
            <w:r>
              <w:rPr>
                <w:rFonts w:cs="Arial"/>
                <w:sz w:val="20"/>
                <w:szCs w:val="20"/>
              </w:rPr>
              <w:t>6</w:t>
            </w:r>
            <w:r w:rsidR="00785713">
              <w:rPr>
                <w:rFonts w:cs="Arial"/>
                <w:sz w:val="20"/>
                <w:szCs w:val="20"/>
              </w:rPr>
              <w:t xml:space="preserve"> </w:t>
            </w:r>
            <w:r w:rsidR="00FC0CF8">
              <w:rPr>
                <w:rFonts w:cs="Arial"/>
                <w:sz w:val="20"/>
                <w:szCs w:val="20"/>
              </w:rPr>
              <w:t>Aug</w:t>
            </w:r>
            <w:r w:rsidR="00EC4504">
              <w:rPr>
                <w:rFonts w:cs="Arial"/>
                <w:sz w:val="20"/>
                <w:szCs w:val="20"/>
              </w:rPr>
              <w:t xml:space="preserve"> 2009</w:t>
            </w:r>
          </w:p>
        </w:tc>
        <w:tc>
          <w:tcPr>
            <w:tcW w:w="8460" w:type="dxa"/>
          </w:tcPr>
          <w:p w14:paraId="0460691D" w14:textId="77777777" w:rsidR="001361AC" w:rsidRPr="003969F7" w:rsidRDefault="0038646E" w:rsidP="00EC1054">
            <w:pPr>
              <w:autoSpaceDE w:val="0"/>
              <w:autoSpaceDN w:val="0"/>
              <w:adjustRightInd w:val="0"/>
              <w:rPr>
                <w:rStyle w:val="Hyperlink"/>
                <w:rFonts w:ascii="Arial,Bold" w:hAnsi="Arial,Bold" w:cs="Arial,Bold"/>
                <w:bCs/>
                <w:color w:val="000000" w:themeColor="text1"/>
                <w:sz w:val="20"/>
                <w:szCs w:val="20"/>
                <w:u w:val="none"/>
              </w:rPr>
            </w:pP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3969F7"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instrText xml:space="preserve"> HYPERLINK "http://michaelskinder.com/ms-esh.pdf" </w:instrText>
            </w: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</w:r>
            <w:r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1361AC" w:rsidRPr="003969F7">
              <w:rPr>
                <w:rStyle w:val="Hyperlink"/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The University of Findlay, </w:t>
            </w:r>
            <w:r w:rsidR="001361AC" w:rsidRPr="003969F7">
              <w:rPr>
                <w:rStyle w:val="Hyperlink"/>
                <w:rFonts w:ascii="Arial,Bold" w:hAnsi="Arial,Bold" w:cs="Arial,Bold"/>
                <w:bCs/>
                <w:color w:val="000000" w:themeColor="text1"/>
                <w:sz w:val="20"/>
                <w:szCs w:val="20"/>
                <w:u w:val="none"/>
              </w:rPr>
              <w:t>Findlay, OH</w:t>
            </w:r>
          </w:p>
          <w:p w14:paraId="01AD3D4E" w14:textId="77777777" w:rsidR="0013500B" w:rsidRPr="003969F7" w:rsidRDefault="001361AC" w:rsidP="00EC105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i/>
                <w:color w:val="000000" w:themeColor="text1"/>
                <w:sz w:val="20"/>
                <w:szCs w:val="20"/>
              </w:rPr>
            </w:pPr>
            <w:r w:rsidRPr="003969F7">
              <w:rPr>
                <w:rStyle w:val="Hyperlink"/>
                <w:rFonts w:ascii="Arial,Bold" w:hAnsi="Arial,Bold" w:cs="Arial,Bold"/>
                <w:bCs/>
                <w:i/>
                <w:color w:val="000000" w:themeColor="text1"/>
                <w:sz w:val="20"/>
                <w:szCs w:val="20"/>
                <w:u w:val="none"/>
              </w:rPr>
              <w:t>Masters of Science in Environmental Safety and Health Management</w:t>
            </w:r>
            <w:r w:rsidR="0038646E" w:rsidRPr="003969F7">
              <w:rPr>
                <w:rFonts w:ascii="Arial,Bold" w:hAnsi="Arial,Bold" w:cs="Arial,Bold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3AF3" w:rsidRPr="00EC04DB" w14:paraId="4DAE61DF" w14:textId="77777777">
        <w:trPr>
          <w:cantSplit/>
          <w:trHeight w:val="137"/>
        </w:trPr>
        <w:tc>
          <w:tcPr>
            <w:tcW w:w="1188" w:type="dxa"/>
          </w:tcPr>
          <w:p w14:paraId="4958154D" w14:textId="77777777" w:rsidR="001F3AF3" w:rsidRPr="00EC04DB" w:rsidRDefault="00D539A4" w:rsidP="00D53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2002 </w:t>
            </w:r>
            <w:r w:rsidR="00520E93" w:rsidRPr="00EC04DB">
              <w:rPr>
                <w:sz w:val="20"/>
                <w:szCs w:val="20"/>
              </w:rPr>
              <w:t>April 2005</w:t>
            </w:r>
          </w:p>
        </w:tc>
        <w:tc>
          <w:tcPr>
            <w:tcW w:w="8460" w:type="dxa"/>
          </w:tcPr>
          <w:p w14:paraId="533600EA" w14:textId="77777777" w:rsidR="001F3AF3" w:rsidRPr="003969F7" w:rsidRDefault="0038646E" w:rsidP="00EC1054">
            <w:pPr>
              <w:jc w:val="both"/>
              <w:rPr>
                <w:rStyle w:val="Hyperlink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969F7">
              <w:rPr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3969F7" w:rsidRPr="003969F7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HYPERLINK "http://michaelskinder.com/bs.pdf" </w:instrText>
            </w:r>
            <w:r w:rsidRPr="003969F7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3969F7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520E93" w:rsidRPr="003969F7">
              <w:rPr>
                <w:rStyle w:val="Hyperlink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The </w:t>
            </w:r>
            <w:r w:rsidR="001F3AF3" w:rsidRPr="003969F7">
              <w:rPr>
                <w:rStyle w:val="Hyperlink"/>
                <w:b/>
                <w:bCs/>
                <w:color w:val="000000" w:themeColor="text1"/>
                <w:sz w:val="20"/>
                <w:szCs w:val="20"/>
                <w:u w:val="none"/>
              </w:rPr>
              <w:t>University of Findlay</w:t>
            </w:r>
            <w:r w:rsidR="003E0E8A" w:rsidRPr="003969F7">
              <w:rPr>
                <w:rStyle w:val="Hyperlink"/>
                <w:b/>
                <w:bCs/>
                <w:color w:val="000000" w:themeColor="text1"/>
                <w:sz w:val="20"/>
                <w:szCs w:val="20"/>
                <w:u w:val="none"/>
              </w:rPr>
              <w:t>,</w:t>
            </w:r>
            <w:r w:rsidR="00520E93" w:rsidRPr="003969F7">
              <w:rPr>
                <w:rStyle w:val="Hyperlink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520E93" w:rsidRPr="003969F7">
              <w:rPr>
                <w:rStyle w:val="Hyperlink"/>
                <w:bCs/>
                <w:color w:val="000000" w:themeColor="text1"/>
                <w:sz w:val="20"/>
                <w:szCs w:val="20"/>
                <w:u w:val="none"/>
              </w:rPr>
              <w:t>Findlay, O</w:t>
            </w:r>
            <w:r w:rsidR="00894C56" w:rsidRPr="003969F7">
              <w:rPr>
                <w:rStyle w:val="Hyperlink"/>
                <w:bCs/>
                <w:color w:val="000000" w:themeColor="text1"/>
                <w:sz w:val="20"/>
                <w:szCs w:val="20"/>
                <w:u w:val="none"/>
              </w:rPr>
              <w:t>H</w:t>
            </w:r>
          </w:p>
          <w:p w14:paraId="59CDF7F5" w14:textId="77777777" w:rsidR="00BE503A" w:rsidRPr="003969F7" w:rsidRDefault="004D1841" w:rsidP="00EC1054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>B</w:t>
            </w:r>
            <w:r w:rsidR="00D02B1D"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>achelors of Science; Major</w:t>
            </w:r>
            <w:r w:rsidR="00356F05"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>Biology with Life Science Emphasis</w:t>
            </w:r>
            <w:r w:rsidR="00D02B1D"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 xml:space="preserve">; Minor </w:t>
            </w:r>
            <w:r w:rsidRPr="003969F7">
              <w:rPr>
                <w:rStyle w:val="Hyperlink"/>
                <w:bCs/>
                <w:i/>
                <w:color w:val="000000" w:themeColor="text1"/>
                <w:sz w:val="20"/>
                <w:szCs w:val="20"/>
                <w:u w:val="none"/>
              </w:rPr>
              <w:t>Chemistry</w:t>
            </w:r>
            <w:r w:rsidR="0038646E" w:rsidRPr="003969F7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E78F6" w:rsidRPr="00EC04DB" w14:paraId="51B16248" w14:textId="77777777" w:rsidTr="00BB7B57">
        <w:trPr>
          <w:cantSplit/>
          <w:trHeight w:val="137"/>
        </w:trPr>
        <w:tc>
          <w:tcPr>
            <w:tcW w:w="1188" w:type="dxa"/>
          </w:tcPr>
          <w:p w14:paraId="35ED891F" w14:textId="77777777" w:rsidR="008E78F6" w:rsidRDefault="008E78F6" w:rsidP="00BB7B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 2015 Dec 2017</w:t>
            </w:r>
          </w:p>
        </w:tc>
        <w:tc>
          <w:tcPr>
            <w:tcW w:w="8460" w:type="dxa"/>
          </w:tcPr>
          <w:p w14:paraId="74B22D52" w14:textId="77777777" w:rsidR="008E78F6" w:rsidRDefault="008E78F6" w:rsidP="00EC105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Cuyahoga Community College, 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>Westlake, OH</w:t>
            </w:r>
          </w:p>
          <w:p w14:paraId="7281926E" w14:textId="77777777" w:rsidR="008E78F6" w:rsidRDefault="008E78F6" w:rsidP="00EC105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i/>
                <w:sz w:val="20"/>
                <w:szCs w:val="20"/>
              </w:rPr>
            </w:pPr>
            <w:r w:rsidRPr="00BD443A">
              <w:rPr>
                <w:rFonts w:ascii="Arial,Bold" w:hAnsi="Arial,Bold" w:cs="Arial,Bold"/>
                <w:bCs/>
                <w:i/>
                <w:sz w:val="20"/>
                <w:szCs w:val="20"/>
              </w:rPr>
              <w:t xml:space="preserve">Associates Degree of Applied Science in Nursing </w:t>
            </w:r>
          </w:p>
          <w:p w14:paraId="6FDB78AC" w14:textId="77777777" w:rsidR="008E78F6" w:rsidRPr="00BC4706" w:rsidRDefault="008E78F6" w:rsidP="00EC105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</w:p>
        </w:tc>
      </w:tr>
    </w:tbl>
    <w:p w14:paraId="1D14517B" w14:textId="77777777" w:rsidR="00332736" w:rsidRDefault="00332736" w:rsidP="00EC04DB">
      <w:pPr>
        <w:pStyle w:val="ResumeHeadingSytle"/>
        <w:jc w:val="both"/>
        <w:rPr>
          <w:sz w:val="20"/>
          <w:szCs w:val="20"/>
        </w:rPr>
      </w:pPr>
      <w:r w:rsidRPr="00EC04DB">
        <w:rPr>
          <w:sz w:val="20"/>
          <w:szCs w:val="20"/>
        </w:rPr>
        <w:t>Work Experience</w:t>
      </w:r>
    </w:p>
    <w:p w14:paraId="2F868FAF" w14:textId="77777777" w:rsidR="004541AC" w:rsidRPr="00EC04DB" w:rsidRDefault="004541AC" w:rsidP="00EC04DB">
      <w:pPr>
        <w:pStyle w:val="ResumeHeadingSytle"/>
        <w:jc w:val="both"/>
        <w:rPr>
          <w:sz w:val="20"/>
          <w:szCs w:val="20"/>
        </w:rPr>
      </w:pPr>
      <w:r>
        <w:rPr>
          <w:sz w:val="20"/>
          <w:szCs w:val="20"/>
        </w:rPr>
        <w:t>Registered Nurse</w:t>
      </w:r>
    </w:p>
    <w:tbl>
      <w:tblPr>
        <w:tblW w:w="10718" w:type="dxa"/>
        <w:tblLook w:val="0000" w:firstRow="0" w:lastRow="0" w:firstColumn="0" w:lastColumn="0" w:noHBand="0" w:noVBand="0"/>
      </w:tblPr>
      <w:tblGrid>
        <w:gridCol w:w="828"/>
        <w:gridCol w:w="422"/>
        <w:gridCol w:w="828"/>
        <w:gridCol w:w="7812"/>
        <w:gridCol w:w="648"/>
        <w:gridCol w:w="180"/>
      </w:tblGrid>
      <w:tr w:rsidR="004541AC" w:rsidRPr="00EC04DB" w14:paraId="310FA06E" w14:textId="77777777" w:rsidTr="00EC1054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503C619E" w14:textId="7781DC6D" w:rsidR="00C26A6B" w:rsidRDefault="00C26A6B" w:rsidP="00302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202</w:t>
            </w:r>
            <w:r w:rsidR="001D0FB0">
              <w:rPr>
                <w:sz w:val="20"/>
                <w:szCs w:val="20"/>
              </w:rPr>
              <w:t>5</w:t>
            </w:r>
          </w:p>
          <w:p w14:paraId="53236CBB" w14:textId="49D9B757" w:rsidR="00C26A6B" w:rsidRDefault="00C26A6B" w:rsidP="00302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 </w:t>
            </w:r>
          </w:p>
          <w:p w14:paraId="0ABC1EAE" w14:textId="77777777" w:rsidR="00C26A6B" w:rsidRDefault="00C26A6B" w:rsidP="0030213D">
            <w:pPr>
              <w:rPr>
                <w:sz w:val="20"/>
                <w:szCs w:val="20"/>
              </w:rPr>
            </w:pPr>
          </w:p>
          <w:p w14:paraId="643E0E35" w14:textId="77777777" w:rsidR="00C26A6B" w:rsidRDefault="00C26A6B" w:rsidP="0030213D">
            <w:pPr>
              <w:rPr>
                <w:sz w:val="20"/>
                <w:szCs w:val="20"/>
              </w:rPr>
            </w:pPr>
          </w:p>
          <w:p w14:paraId="707EB03D" w14:textId="4972D4C7" w:rsidR="004541AC" w:rsidRDefault="004541AC" w:rsidP="00302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 2019 </w:t>
            </w:r>
            <w:r w:rsidR="002A1382">
              <w:rPr>
                <w:sz w:val="20"/>
                <w:szCs w:val="20"/>
              </w:rPr>
              <w:t>Apr</w:t>
            </w:r>
            <w:r w:rsidR="001D0FB0">
              <w:rPr>
                <w:sz w:val="20"/>
                <w:szCs w:val="20"/>
              </w:rPr>
              <w:t xml:space="preserve"> 2025</w:t>
            </w:r>
          </w:p>
          <w:p w14:paraId="38B8CC48" w14:textId="77777777" w:rsidR="00302BA1" w:rsidRPr="00302BA1" w:rsidRDefault="00302BA1" w:rsidP="00302BA1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2"/>
          </w:tcPr>
          <w:p w14:paraId="3B2ED4A1" w14:textId="1B8FC48C" w:rsidR="00C26A6B" w:rsidRDefault="00C26A6B" w:rsidP="00C26A6B">
            <w:pPr>
              <w:jc w:val="both"/>
              <w:rPr>
                <w:b/>
                <w:bCs/>
                <w:sz w:val="20"/>
                <w:szCs w:val="20"/>
              </w:rPr>
            </w:pPr>
            <w:r w:rsidRPr="001B191F">
              <w:rPr>
                <w:b/>
                <w:bCs/>
                <w:sz w:val="20"/>
                <w:szCs w:val="20"/>
              </w:rPr>
              <w:t xml:space="preserve">Ohio Health </w:t>
            </w:r>
            <w:r w:rsidRPr="00C26A6B">
              <w:rPr>
                <w:sz w:val="20"/>
                <w:szCs w:val="20"/>
              </w:rPr>
              <w:t>36 hours per week,</w:t>
            </w:r>
            <w:r>
              <w:rPr>
                <w:b/>
                <w:bCs/>
                <w:sz w:val="20"/>
                <w:szCs w:val="20"/>
              </w:rPr>
              <w:t xml:space="preserve"> Mansfield</w:t>
            </w:r>
            <w:r w:rsidR="00F95491">
              <w:rPr>
                <w:b/>
                <w:bCs/>
                <w:sz w:val="20"/>
                <w:szCs w:val="20"/>
              </w:rPr>
              <w:t>, Shelby, Ontario, Ashland</w:t>
            </w:r>
            <w:r>
              <w:rPr>
                <w:b/>
                <w:bCs/>
                <w:sz w:val="20"/>
                <w:szCs w:val="20"/>
              </w:rPr>
              <w:t>, Ohio</w:t>
            </w:r>
          </w:p>
          <w:p w14:paraId="0EA00693" w14:textId="19AF6532" w:rsidR="00C26A6B" w:rsidRPr="001B191F" w:rsidRDefault="00C26A6B" w:rsidP="00C26A6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Staff Nurse Critical Care </w:t>
            </w:r>
            <w:r w:rsidR="00F95491">
              <w:rPr>
                <w:bCs/>
                <w:i/>
                <w:sz w:val="20"/>
                <w:szCs w:val="20"/>
              </w:rPr>
              <w:t>regional</w:t>
            </w:r>
            <w:r>
              <w:rPr>
                <w:bCs/>
                <w:i/>
                <w:sz w:val="20"/>
                <w:szCs w:val="20"/>
              </w:rPr>
              <w:t xml:space="preserve"> float ER, Freestanding ER to Level </w:t>
            </w:r>
            <w:r w:rsidR="00F95491">
              <w:rPr>
                <w:bCs/>
                <w:i/>
                <w:sz w:val="20"/>
                <w:szCs w:val="20"/>
              </w:rPr>
              <w:t>3</w:t>
            </w:r>
            <w:r>
              <w:rPr>
                <w:bCs/>
                <w:i/>
                <w:sz w:val="20"/>
                <w:szCs w:val="20"/>
              </w:rPr>
              <w:t xml:space="preserve"> trauma centers using Epic.</w:t>
            </w:r>
          </w:p>
          <w:p w14:paraId="147081C3" w14:textId="77777777" w:rsidR="00C26A6B" w:rsidRDefault="00C26A6B" w:rsidP="00E9522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481A6AC" w14:textId="3179459E" w:rsidR="00E95220" w:rsidRDefault="00E95220" w:rsidP="00E9522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American Mobile Nursing</w:t>
            </w:r>
            <w:r w:rsidR="001B191F">
              <w:rPr>
                <w:b/>
                <w:bCs/>
                <w:sz w:val="20"/>
                <w:szCs w:val="20"/>
              </w:rPr>
              <w:t xml:space="preserve"> (except where otherwise noted)</w:t>
            </w:r>
          </w:p>
          <w:p w14:paraId="544EF28B" w14:textId="24EEB656" w:rsidR="002A1382" w:rsidRDefault="002A1382" w:rsidP="002A138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 2025 to Apr 2025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Jan 2020 - Apr 2020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Kaiser Fontana Medical Center</w:t>
            </w:r>
            <w:r w:rsidRPr="001C110C">
              <w:rPr>
                <w:bCs/>
                <w:sz w:val="20"/>
                <w:szCs w:val="20"/>
              </w:rPr>
              <w:t>, Fontana, CA</w:t>
            </w:r>
          </w:p>
          <w:p w14:paraId="73BB8FCA" w14:textId="77777777" w:rsidR="002A1382" w:rsidRDefault="002A1382" w:rsidP="002A1382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Emergency Room Registered Nurse, </w:t>
            </w:r>
            <w:r>
              <w:rPr>
                <w:bCs/>
                <w:sz w:val="20"/>
                <w:szCs w:val="20"/>
              </w:rPr>
              <w:t xml:space="preserve">36 hours per week, </w:t>
            </w:r>
            <w:r>
              <w:rPr>
                <w:bCs/>
                <w:i/>
                <w:sz w:val="20"/>
                <w:szCs w:val="20"/>
              </w:rPr>
              <w:t xml:space="preserve">in 320 bed Mixed age ED using Epic. </w:t>
            </w:r>
          </w:p>
          <w:p w14:paraId="2A6DDE36" w14:textId="26F2F14F" w:rsidR="00887DE0" w:rsidRDefault="00887DE0" w:rsidP="00887DE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Oct 2024 </w:t>
            </w:r>
            <w:r w:rsidR="001B191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F05F6">
              <w:rPr>
                <w:b/>
                <w:bCs/>
                <w:sz w:val="20"/>
                <w:szCs w:val="20"/>
              </w:rPr>
              <w:t>Feb</w:t>
            </w:r>
            <w:r w:rsidR="00B8156B">
              <w:rPr>
                <w:b/>
                <w:bCs/>
                <w:sz w:val="20"/>
                <w:szCs w:val="20"/>
              </w:rPr>
              <w:t xml:space="preserve"> 202</w:t>
            </w:r>
            <w:r w:rsidR="001D0FB0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El Camino Health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36 hours per week, Mountain View</w:t>
            </w:r>
            <w:r w:rsidRPr="001C110C">
              <w:rPr>
                <w:bCs/>
                <w:sz w:val="20"/>
                <w:szCs w:val="20"/>
              </w:rPr>
              <w:t>, CA</w:t>
            </w:r>
          </w:p>
          <w:p w14:paraId="53F297FB" w14:textId="1EB0E43A" w:rsidR="00887DE0" w:rsidRDefault="00887DE0" w:rsidP="00887DE0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Room, 36 bed Mixed age ED in 466 bed hospital using Epic.</w:t>
            </w:r>
          </w:p>
          <w:p w14:paraId="75562926" w14:textId="756067A4" w:rsidR="005A5497" w:rsidRDefault="00126D76" w:rsidP="005A549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</w:t>
            </w:r>
            <w:r w:rsidR="00302BA1">
              <w:rPr>
                <w:b/>
                <w:bCs/>
                <w:sz w:val="20"/>
                <w:szCs w:val="20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302BA1">
              <w:rPr>
                <w:b/>
                <w:bCs/>
                <w:sz w:val="20"/>
                <w:szCs w:val="20"/>
              </w:rPr>
              <w:t xml:space="preserve"> </w:t>
            </w:r>
            <w:r w:rsidR="005A5497">
              <w:rPr>
                <w:b/>
                <w:bCs/>
                <w:sz w:val="20"/>
                <w:szCs w:val="20"/>
              </w:rPr>
              <w:t>–</w:t>
            </w:r>
            <w:r w:rsidR="00302BA1">
              <w:rPr>
                <w:b/>
                <w:bCs/>
                <w:sz w:val="20"/>
                <w:szCs w:val="20"/>
              </w:rPr>
              <w:t xml:space="preserve"> </w:t>
            </w:r>
            <w:r w:rsidR="00EC1054">
              <w:rPr>
                <w:b/>
                <w:bCs/>
                <w:sz w:val="20"/>
                <w:szCs w:val="20"/>
              </w:rPr>
              <w:t>Oct 2024</w:t>
            </w:r>
            <w:r w:rsidR="005A5497">
              <w:rPr>
                <w:b/>
                <w:bCs/>
                <w:sz w:val="20"/>
                <w:szCs w:val="20"/>
              </w:rPr>
              <w:t xml:space="preserve">, May 2022 - Jun 2023, Jul 2020 - Dec 2020 Tenet </w:t>
            </w:r>
            <w:r w:rsidR="005A5497" w:rsidRPr="00A51492">
              <w:rPr>
                <w:b/>
                <w:bCs/>
                <w:sz w:val="20"/>
                <w:szCs w:val="20"/>
              </w:rPr>
              <w:t>John F. Kennedy Memorial</w:t>
            </w:r>
            <w:r w:rsidR="005A5497">
              <w:rPr>
                <w:b/>
                <w:bCs/>
                <w:sz w:val="20"/>
                <w:szCs w:val="20"/>
              </w:rPr>
              <w:t xml:space="preserve"> Hospital</w:t>
            </w:r>
            <w:r w:rsidR="005A5497" w:rsidRPr="001C110C">
              <w:rPr>
                <w:bCs/>
                <w:sz w:val="20"/>
                <w:szCs w:val="20"/>
              </w:rPr>
              <w:t xml:space="preserve">, </w:t>
            </w:r>
            <w:r w:rsidR="00EC1054">
              <w:rPr>
                <w:bCs/>
                <w:sz w:val="20"/>
                <w:szCs w:val="20"/>
              </w:rPr>
              <w:t xml:space="preserve">36 hours per week, </w:t>
            </w:r>
            <w:r w:rsidR="005A5497" w:rsidRPr="001C110C">
              <w:rPr>
                <w:bCs/>
                <w:sz w:val="20"/>
                <w:szCs w:val="20"/>
              </w:rPr>
              <w:t>Indio, CA</w:t>
            </w:r>
          </w:p>
          <w:p w14:paraId="04E95947" w14:textId="77777777" w:rsidR="00302BA1" w:rsidRDefault="00302BA1" w:rsidP="00302BA1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level 4 trauma center, PACU, and Intensive Care Unit Registered Nurse 30 bed Mixed age ED and 20 bed intensive care unit in 145 bed hospital using Cerner.</w:t>
            </w:r>
          </w:p>
          <w:p w14:paraId="19A45894" w14:textId="3ACE8AE4" w:rsidR="00302BA1" w:rsidRDefault="00302BA1" w:rsidP="000C42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2022 – Apr 2022 Stanford Medical Center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 w:rsidR="00EC1054">
              <w:rPr>
                <w:bCs/>
                <w:sz w:val="20"/>
                <w:szCs w:val="20"/>
              </w:rPr>
              <w:t xml:space="preserve">36 hours per week, Emergency Room RN, </w:t>
            </w:r>
            <w:r>
              <w:rPr>
                <w:bCs/>
                <w:sz w:val="20"/>
                <w:szCs w:val="20"/>
              </w:rPr>
              <w:t>Palo Alto, CA</w:t>
            </w:r>
          </w:p>
          <w:p w14:paraId="1CE3D706" w14:textId="479E2954" w:rsidR="000C42F1" w:rsidRDefault="000C42F1" w:rsidP="000C42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July 2023 - </w:t>
            </w:r>
            <w:r w:rsidR="00D92A5A">
              <w:rPr>
                <w:b/>
                <w:bCs/>
                <w:sz w:val="20"/>
                <w:szCs w:val="20"/>
              </w:rPr>
              <w:t>Sept</w:t>
            </w:r>
            <w:r>
              <w:rPr>
                <w:b/>
                <w:bCs/>
                <w:sz w:val="20"/>
                <w:szCs w:val="20"/>
              </w:rPr>
              <w:t xml:space="preserve"> 2023 The Ohio State University Wexner Medical Center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Columbus, OH</w:t>
            </w:r>
          </w:p>
          <w:p w14:paraId="6BBCC00B" w14:textId="5CD26299" w:rsidR="000C42F1" w:rsidRPr="000C42F1" w:rsidRDefault="00EC1054" w:rsidP="00E95220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 hrs/week, </w:t>
            </w:r>
            <w:r w:rsidR="000C42F1">
              <w:rPr>
                <w:bCs/>
                <w:i/>
                <w:sz w:val="20"/>
                <w:szCs w:val="20"/>
              </w:rPr>
              <w:t xml:space="preserve">Emergency Room </w:t>
            </w:r>
            <w:r w:rsidR="00942C09">
              <w:rPr>
                <w:bCs/>
                <w:i/>
                <w:sz w:val="20"/>
                <w:szCs w:val="20"/>
              </w:rPr>
              <w:t xml:space="preserve">RN </w:t>
            </w:r>
            <w:r w:rsidR="000C42F1">
              <w:rPr>
                <w:bCs/>
                <w:i/>
                <w:sz w:val="20"/>
                <w:szCs w:val="20"/>
              </w:rPr>
              <w:t>m</w:t>
            </w:r>
            <w:r w:rsidR="00942C09">
              <w:rPr>
                <w:bCs/>
                <w:i/>
                <w:sz w:val="20"/>
                <w:szCs w:val="20"/>
              </w:rPr>
              <w:t>ixed age ED</w:t>
            </w:r>
            <w:r>
              <w:rPr>
                <w:bCs/>
                <w:i/>
                <w:sz w:val="20"/>
                <w:szCs w:val="20"/>
              </w:rPr>
              <w:t>;</w:t>
            </w:r>
            <w:r w:rsidR="00942C09">
              <w:rPr>
                <w:bCs/>
                <w:i/>
                <w:sz w:val="20"/>
                <w:szCs w:val="20"/>
              </w:rPr>
              <w:t xml:space="preserve"> </w:t>
            </w:r>
            <w:r w:rsidR="000C42F1">
              <w:rPr>
                <w:bCs/>
                <w:i/>
                <w:sz w:val="20"/>
                <w:szCs w:val="20"/>
              </w:rPr>
              <w:t>1400 bed Level 1 trauma center using Epic.</w:t>
            </w:r>
          </w:p>
          <w:p w14:paraId="19CD6172" w14:textId="77777777" w:rsidR="00292492" w:rsidRDefault="00292492" w:rsidP="0029249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2022 – Apr 2022 Stanford Medical Center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Palo Alto, CA</w:t>
            </w:r>
          </w:p>
          <w:p w14:paraId="772017B8" w14:textId="200EE0A5" w:rsidR="00292492" w:rsidRDefault="00292492" w:rsidP="00292492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Registered Nurse</w:t>
            </w:r>
            <w:r w:rsidR="00EC1054">
              <w:rPr>
                <w:bCs/>
                <w:i/>
                <w:sz w:val="20"/>
                <w:szCs w:val="20"/>
              </w:rPr>
              <w:t>, 48</w:t>
            </w:r>
            <w:r w:rsidR="00EC1054">
              <w:rPr>
                <w:bCs/>
                <w:sz w:val="20"/>
                <w:szCs w:val="20"/>
              </w:rPr>
              <w:t xml:space="preserve"> hours per week, </w:t>
            </w:r>
            <w:r>
              <w:rPr>
                <w:bCs/>
                <w:i/>
                <w:sz w:val="20"/>
                <w:szCs w:val="20"/>
              </w:rPr>
              <w:t>80 bed Emergency Department Level 1 trauma center in 604 bed hospital using Epic.</w:t>
            </w:r>
            <w:r w:rsidR="00F621ED">
              <w:rPr>
                <w:bCs/>
                <w:i/>
                <w:sz w:val="20"/>
                <w:szCs w:val="20"/>
              </w:rPr>
              <w:t xml:space="preserve"> </w:t>
            </w:r>
          </w:p>
          <w:p w14:paraId="60E4F2DE" w14:textId="1C8D552A" w:rsidR="00292492" w:rsidRDefault="00292492" w:rsidP="0029249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Oct 2021 - Dec 2021 </w:t>
            </w:r>
            <w:r w:rsidR="001B191F">
              <w:rPr>
                <w:b/>
                <w:bCs/>
                <w:sz w:val="20"/>
                <w:szCs w:val="20"/>
              </w:rPr>
              <w:t xml:space="preserve">Snap Nurse, </w:t>
            </w:r>
            <w:r>
              <w:rPr>
                <w:b/>
                <w:bCs/>
                <w:sz w:val="20"/>
                <w:szCs w:val="20"/>
              </w:rPr>
              <w:t>Commonwealth Health Moses Taylor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Scranton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PA</w:t>
            </w:r>
          </w:p>
          <w:p w14:paraId="4A460950" w14:textId="77FDE9AE" w:rsidR="00292492" w:rsidRPr="001C110C" w:rsidRDefault="00292492" w:rsidP="00292492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Registered Nurse</w:t>
            </w:r>
            <w:r w:rsidR="00EC1054">
              <w:rPr>
                <w:bCs/>
                <w:i/>
                <w:sz w:val="20"/>
                <w:szCs w:val="20"/>
              </w:rPr>
              <w:t>, 48</w:t>
            </w:r>
            <w:r w:rsidR="00EC1054">
              <w:rPr>
                <w:bCs/>
                <w:sz w:val="20"/>
                <w:szCs w:val="20"/>
              </w:rPr>
              <w:t xml:space="preserve"> hours per week,</w:t>
            </w:r>
            <w:r>
              <w:rPr>
                <w:bCs/>
                <w:i/>
                <w:sz w:val="20"/>
                <w:szCs w:val="20"/>
              </w:rPr>
              <w:t xml:space="preserve"> 2</w:t>
            </w:r>
            <w:r w:rsidR="001B7466">
              <w:rPr>
                <w:bCs/>
                <w:i/>
                <w:sz w:val="20"/>
                <w:szCs w:val="20"/>
              </w:rPr>
              <w:t>6</w:t>
            </w:r>
            <w:r>
              <w:rPr>
                <w:bCs/>
                <w:i/>
                <w:sz w:val="20"/>
                <w:szCs w:val="20"/>
              </w:rPr>
              <w:t xml:space="preserve"> bed Mixed age ED Level 2 trauma center in 1</w:t>
            </w:r>
            <w:r w:rsidR="001B7466">
              <w:rPr>
                <w:bCs/>
                <w:i/>
                <w:sz w:val="20"/>
                <w:szCs w:val="20"/>
              </w:rPr>
              <w:t>22</w:t>
            </w:r>
            <w:r>
              <w:rPr>
                <w:bCs/>
                <w:i/>
                <w:sz w:val="20"/>
                <w:szCs w:val="20"/>
              </w:rPr>
              <w:t xml:space="preserve"> bed hospital using </w:t>
            </w:r>
            <w:r w:rsidR="001B7466">
              <w:rPr>
                <w:bCs/>
                <w:i/>
                <w:sz w:val="20"/>
                <w:szCs w:val="20"/>
              </w:rPr>
              <w:t xml:space="preserve">Cerner / </w:t>
            </w:r>
            <w:r w:rsidR="0030098B" w:rsidRPr="0030098B">
              <w:rPr>
                <w:bCs/>
                <w:i/>
                <w:sz w:val="20"/>
                <w:szCs w:val="20"/>
              </w:rPr>
              <w:t>Siemen’s EDM/Invision/Soarian</w:t>
            </w:r>
            <w:r>
              <w:rPr>
                <w:bCs/>
                <w:i/>
                <w:sz w:val="20"/>
                <w:szCs w:val="20"/>
              </w:rPr>
              <w:t xml:space="preserve">. </w:t>
            </w:r>
          </w:p>
          <w:p w14:paraId="5E5F0CD0" w14:textId="30E0B0C3" w:rsidR="001C110C" w:rsidRDefault="001C110C" w:rsidP="001C11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Jul 2021 - Sep 2021 </w:t>
            </w:r>
            <w:r w:rsidR="001B191F">
              <w:rPr>
                <w:b/>
                <w:bCs/>
                <w:sz w:val="20"/>
                <w:szCs w:val="20"/>
              </w:rPr>
              <w:t xml:space="preserve">Pluto Healthcare, </w:t>
            </w:r>
            <w:r>
              <w:rPr>
                <w:b/>
                <w:bCs/>
                <w:sz w:val="20"/>
                <w:szCs w:val="20"/>
              </w:rPr>
              <w:t>Cleveland Clinic Mercy Medical Center</w:t>
            </w:r>
            <w:r w:rsidRPr="001C110C">
              <w:rPr>
                <w:bCs/>
                <w:sz w:val="20"/>
                <w:szCs w:val="20"/>
              </w:rPr>
              <w:t>, Canton, OH</w:t>
            </w:r>
          </w:p>
          <w:p w14:paraId="7F7B8045" w14:textId="79329D60" w:rsidR="001C110C" w:rsidRPr="001C110C" w:rsidRDefault="001C110C" w:rsidP="009B6798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Registered Nurse</w:t>
            </w:r>
            <w:r w:rsidR="00EC1054">
              <w:rPr>
                <w:bCs/>
                <w:i/>
                <w:sz w:val="20"/>
                <w:szCs w:val="20"/>
              </w:rPr>
              <w:t>,</w:t>
            </w:r>
            <w:r w:rsidR="00EC1054">
              <w:rPr>
                <w:bCs/>
                <w:sz w:val="20"/>
                <w:szCs w:val="20"/>
              </w:rPr>
              <w:t xml:space="preserve"> 36 hours per week, </w:t>
            </w:r>
            <w:r>
              <w:rPr>
                <w:bCs/>
                <w:i/>
                <w:sz w:val="20"/>
                <w:szCs w:val="20"/>
              </w:rPr>
              <w:t xml:space="preserve">52 bed Mixed age ED Level 2 trauma center in 475 bed hospital using Emergisoft and Meditech. </w:t>
            </w:r>
          </w:p>
          <w:p w14:paraId="2CC87CD9" w14:textId="77777777" w:rsidR="009B6798" w:rsidRDefault="004C48BB" w:rsidP="009B679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</w:t>
            </w:r>
            <w:r w:rsidR="009B6798">
              <w:rPr>
                <w:b/>
                <w:bCs/>
                <w:sz w:val="20"/>
                <w:szCs w:val="20"/>
              </w:rPr>
              <w:t xml:space="preserve"> 2021 - </w:t>
            </w:r>
            <w:r>
              <w:rPr>
                <w:b/>
                <w:bCs/>
                <w:sz w:val="20"/>
                <w:szCs w:val="20"/>
              </w:rPr>
              <w:t>Jun</w:t>
            </w:r>
            <w:r w:rsidR="009B6798">
              <w:rPr>
                <w:b/>
                <w:bCs/>
                <w:sz w:val="20"/>
                <w:szCs w:val="20"/>
              </w:rPr>
              <w:t xml:space="preserve"> 2021 </w:t>
            </w:r>
            <w:r w:rsidR="008E319F">
              <w:rPr>
                <w:b/>
                <w:bCs/>
                <w:sz w:val="20"/>
                <w:szCs w:val="20"/>
              </w:rPr>
              <w:t>Advent</w:t>
            </w:r>
            <w:r>
              <w:rPr>
                <w:b/>
                <w:bCs/>
                <w:sz w:val="20"/>
                <w:szCs w:val="20"/>
              </w:rPr>
              <w:t xml:space="preserve"> Health East Orlando</w:t>
            </w:r>
            <w:r w:rsidR="001C110C" w:rsidRPr="001C110C">
              <w:rPr>
                <w:bCs/>
                <w:sz w:val="20"/>
                <w:szCs w:val="20"/>
              </w:rPr>
              <w:t>, Orlando, FL</w:t>
            </w:r>
          </w:p>
          <w:p w14:paraId="226A6DE5" w14:textId="369C126F" w:rsidR="009B6798" w:rsidRPr="009B6798" w:rsidRDefault="009B6798" w:rsidP="009B6798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Registered Nurse</w:t>
            </w:r>
            <w:r w:rsidR="00EC1054">
              <w:rPr>
                <w:bCs/>
                <w:i/>
                <w:sz w:val="20"/>
                <w:szCs w:val="20"/>
              </w:rPr>
              <w:t>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EC1054">
              <w:rPr>
                <w:bCs/>
                <w:sz w:val="20"/>
                <w:szCs w:val="20"/>
              </w:rPr>
              <w:t xml:space="preserve">36 hours per week, </w:t>
            </w:r>
            <w:r w:rsidR="008E319F">
              <w:rPr>
                <w:bCs/>
                <w:i/>
                <w:sz w:val="20"/>
                <w:szCs w:val="20"/>
              </w:rPr>
              <w:t>80</w:t>
            </w:r>
            <w:r>
              <w:rPr>
                <w:bCs/>
                <w:i/>
                <w:sz w:val="20"/>
                <w:szCs w:val="20"/>
              </w:rPr>
              <w:t xml:space="preserve"> bed Mixed age ED in 404 bed hospital using </w:t>
            </w:r>
            <w:r w:rsidR="008E319F">
              <w:rPr>
                <w:bCs/>
                <w:i/>
                <w:sz w:val="20"/>
                <w:szCs w:val="20"/>
              </w:rPr>
              <w:t>Cerner</w:t>
            </w:r>
            <w:r>
              <w:rPr>
                <w:bCs/>
                <w:i/>
                <w:sz w:val="20"/>
                <w:szCs w:val="20"/>
              </w:rPr>
              <w:t xml:space="preserve">. </w:t>
            </w:r>
          </w:p>
          <w:p w14:paraId="644B1338" w14:textId="54CD8544" w:rsidR="009B6798" w:rsidRDefault="009B6798" w:rsidP="009B679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2021 - Mar 2021 </w:t>
            </w:r>
            <w:r w:rsidR="001B191F">
              <w:rPr>
                <w:b/>
                <w:bCs/>
                <w:sz w:val="20"/>
                <w:szCs w:val="20"/>
              </w:rPr>
              <w:t xml:space="preserve">Snap Nurse, </w:t>
            </w:r>
            <w:r>
              <w:rPr>
                <w:b/>
                <w:bCs/>
                <w:sz w:val="20"/>
                <w:szCs w:val="20"/>
              </w:rPr>
              <w:t>Glendale Memorial Hospital</w:t>
            </w:r>
            <w:r w:rsidRPr="001C110C">
              <w:rPr>
                <w:bCs/>
                <w:sz w:val="20"/>
                <w:szCs w:val="20"/>
              </w:rPr>
              <w:t>, Glendale, CA</w:t>
            </w:r>
          </w:p>
          <w:p w14:paraId="2F2D29AE" w14:textId="683A5D60" w:rsidR="009B6798" w:rsidRDefault="009B6798" w:rsidP="009B6798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Intensive Care Unit Registered Nurse</w:t>
            </w:r>
            <w:r w:rsidR="00EC1054">
              <w:rPr>
                <w:bCs/>
                <w:i/>
                <w:sz w:val="20"/>
                <w:szCs w:val="20"/>
              </w:rPr>
              <w:t>,</w:t>
            </w:r>
            <w:r w:rsidR="00EC1054">
              <w:rPr>
                <w:bCs/>
                <w:sz w:val="20"/>
                <w:szCs w:val="20"/>
              </w:rPr>
              <w:t xml:space="preserve"> 60 hours per week, </w:t>
            </w:r>
            <w:r>
              <w:rPr>
                <w:bCs/>
                <w:i/>
                <w:sz w:val="20"/>
                <w:szCs w:val="20"/>
              </w:rPr>
              <w:t xml:space="preserve">24 bed intensive care unit in 334 bed hospital using Meditech. </w:t>
            </w:r>
          </w:p>
          <w:p w14:paraId="013AED15" w14:textId="1163CAE5" w:rsidR="00A51492" w:rsidRDefault="00A51492" w:rsidP="00A5149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May 2020-Jul 2020 </w:t>
            </w:r>
            <w:r w:rsidR="001B191F">
              <w:rPr>
                <w:b/>
                <w:bCs/>
                <w:sz w:val="20"/>
                <w:szCs w:val="20"/>
              </w:rPr>
              <w:t xml:space="preserve">GHR Healthcare, </w:t>
            </w:r>
            <w:r>
              <w:rPr>
                <w:b/>
                <w:bCs/>
                <w:sz w:val="20"/>
                <w:szCs w:val="20"/>
              </w:rPr>
              <w:t>Jefferson Frankford Medical Center</w:t>
            </w:r>
            <w:r w:rsidR="001C110C" w:rsidRPr="001C110C">
              <w:rPr>
                <w:bCs/>
                <w:sz w:val="20"/>
                <w:szCs w:val="20"/>
              </w:rPr>
              <w:t>, Philadelphia, PA</w:t>
            </w:r>
          </w:p>
          <w:p w14:paraId="4CA5FDCB" w14:textId="4ABB9922" w:rsidR="00A51492" w:rsidRDefault="00A51492" w:rsidP="00A51492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Intensive Care Unit Registered Nurse </w:t>
            </w:r>
            <w:r w:rsidR="00EC1054">
              <w:rPr>
                <w:bCs/>
                <w:sz w:val="20"/>
                <w:szCs w:val="20"/>
              </w:rPr>
              <w:t xml:space="preserve">48 hours per week, </w:t>
            </w:r>
            <w:r>
              <w:rPr>
                <w:bCs/>
                <w:i/>
                <w:sz w:val="20"/>
                <w:szCs w:val="20"/>
              </w:rPr>
              <w:t xml:space="preserve">in 115 bed </w:t>
            </w:r>
            <w:r w:rsidR="00A05919">
              <w:rPr>
                <w:bCs/>
                <w:i/>
                <w:sz w:val="20"/>
                <w:szCs w:val="20"/>
              </w:rPr>
              <w:t xml:space="preserve">hospital, 25 bed </w:t>
            </w:r>
            <w:r>
              <w:rPr>
                <w:bCs/>
                <w:i/>
                <w:sz w:val="20"/>
                <w:szCs w:val="20"/>
              </w:rPr>
              <w:t xml:space="preserve">COVID ICU using Sunrise Allscripts. </w:t>
            </w:r>
          </w:p>
          <w:p w14:paraId="4F09B9F9" w14:textId="77777777" w:rsidR="004541AC" w:rsidRDefault="004541AC" w:rsidP="008A57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 2019 - Dec 2019 Vidant Medical Center</w:t>
            </w:r>
            <w:r w:rsidR="001C110C" w:rsidRPr="001C110C">
              <w:rPr>
                <w:bCs/>
                <w:sz w:val="20"/>
                <w:szCs w:val="20"/>
              </w:rPr>
              <w:t>, Greenville, NC</w:t>
            </w:r>
          </w:p>
          <w:p w14:paraId="0ECDF52C" w14:textId="13F9DC13" w:rsidR="004541AC" w:rsidRDefault="004541AC" w:rsidP="003A75E3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Registered Nurse</w:t>
            </w:r>
            <w:r w:rsidR="003A75E3">
              <w:rPr>
                <w:bCs/>
                <w:i/>
                <w:sz w:val="20"/>
                <w:szCs w:val="20"/>
              </w:rPr>
              <w:t xml:space="preserve">, </w:t>
            </w:r>
            <w:r w:rsidR="00EC1054">
              <w:rPr>
                <w:bCs/>
                <w:sz w:val="20"/>
                <w:szCs w:val="20"/>
              </w:rPr>
              <w:t xml:space="preserve">48 hours per week, </w:t>
            </w:r>
            <w:r w:rsidR="003A75E3">
              <w:rPr>
                <w:bCs/>
                <w:i/>
                <w:sz w:val="20"/>
                <w:szCs w:val="20"/>
              </w:rPr>
              <w:t>float to short-stay unit,</w:t>
            </w:r>
            <w:r w:rsidR="0030213D">
              <w:rPr>
                <w:bCs/>
                <w:i/>
                <w:sz w:val="20"/>
                <w:szCs w:val="20"/>
              </w:rPr>
              <w:t xml:space="preserve"> </w:t>
            </w:r>
            <w:r w:rsidR="003A75E3">
              <w:rPr>
                <w:bCs/>
                <w:i/>
                <w:sz w:val="20"/>
                <w:szCs w:val="20"/>
              </w:rPr>
              <w:t>telemetry unit,</w:t>
            </w:r>
            <w:r w:rsidR="00EC1054">
              <w:rPr>
                <w:bCs/>
                <w:i/>
                <w:sz w:val="20"/>
                <w:szCs w:val="20"/>
              </w:rPr>
              <w:t xml:space="preserve"> </w:t>
            </w:r>
            <w:r w:rsidR="003A75E3">
              <w:rPr>
                <w:bCs/>
                <w:i/>
                <w:sz w:val="20"/>
                <w:szCs w:val="20"/>
              </w:rPr>
              <w:t xml:space="preserve">and ICU </w:t>
            </w:r>
            <w:r>
              <w:rPr>
                <w:bCs/>
                <w:i/>
                <w:sz w:val="20"/>
                <w:szCs w:val="20"/>
              </w:rPr>
              <w:t>in 1300 bed Level 1 trauma center and Adult ED using Epic.</w:t>
            </w:r>
          </w:p>
          <w:p w14:paraId="43305A93" w14:textId="77777777" w:rsidR="00302BA1" w:rsidRPr="004541AC" w:rsidRDefault="00302BA1" w:rsidP="003A75E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302BA1" w:rsidRPr="00EC04DB" w14:paraId="2C96EEF2" w14:textId="77777777" w:rsidTr="00EC1054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0756F9AC" w14:textId="77777777" w:rsidR="00302BA1" w:rsidRDefault="00302BA1" w:rsidP="00651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2018 Apr 2024</w:t>
            </w:r>
          </w:p>
        </w:tc>
        <w:tc>
          <w:tcPr>
            <w:tcW w:w="8640" w:type="dxa"/>
            <w:gridSpan w:val="2"/>
          </w:tcPr>
          <w:p w14:paraId="2EB4F8A1" w14:textId="77777777" w:rsidR="00302BA1" w:rsidRDefault="00302BA1" w:rsidP="006512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 2023 – Apr 2024 University Hospitals of Cleveland</w:t>
            </w:r>
            <w:r w:rsidRPr="001C110C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Cleveland, OH</w:t>
            </w:r>
          </w:p>
          <w:p w14:paraId="6FB2F45A" w14:textId="77777777" w:rsidR="00302BA1" w:rsidRDefault="00302BA1" w:rsidP="006512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RN at mixed age ED in 1,032 bed Level 1 trauma center using Epic.</w:t>
            </w:r>
          </w:p>
          <w:p w14:paraId="3F5525EB" w14:textId="77777777" w:rsidR="00302BA1" w:rsidRPr="0030213D" w:rsidRDefault="00302BA1" w:rsidP="006512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April 2018 – Dec 2019 University Hospitals Parma Medical Center, </w:t>
            </w:r>
            <w:r>
              <w:rPr>
                <w:bCs/>
                <w:sz w:val="20"/>
                <w:szCs w:val="20"/>
              </w:rPr>
              <w:t xml:space="preserve">Parma, OH </w:t>
            </w:r>
          </w:p>
          <w:p w14:paraId="409C80B6" w14:textId="77777777" w:rsidR="00302BA1" w:rsidRDefault="00302BA1" w:rsidP="00651279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Emergency Room Registered Nurse and Preceptor in 330 bed Level 3 trauma center and mixed-age ED using Meditech, Allscripts and Soarian.</w:t>
            </w:r>
          </w:p>
          <w:p w14:paraId="4F02A5E0" w14:textId="77777777" w:rsidR="00302BA1" w:rsidRDefault="00302BA1" w:rsidP="00651279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Assist training users within UH going live with Allscripts and Soarian as go-live support</w:t>
            </w:r>
          </w:p>
          <w:p w14:paraId="33A26176" w14:textId="77777777" w:rsidR="00302BA1" w:rsidRDefault="00302BA1" w:rsidP="00651279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Complete all inpatient discharge-follow up calls</w:t>
            </w:r>
          </w:p>
          <w:p w14:paraId="7781B299" w14:textId="77777777" w:rsidR="00302BA1" w:rsidRDefault="00302BA1" w:rsidP="00651279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Complete chart audits and Joint Commission TRACER audits</w:t>
            </w:r>
          </w:p>
          <w:p w14:paraId="45AD8367" w14:textId="77777777" w:rsidR="00302BA1" w:rsidRPr="00C322F2" w:rsidRDefault="00302BA1" w:rsidP="00651279">
            <w:pPr>
              <w:ind w:left="720"/>
              <w:rPr>
                <w:bCs/>
                <w:sz w:val="20"/>
                <w:szCs w:val="20"/>
              </w:rPr>
            </w:pPr>
          </w:p>
        </w:tc>
      </w:tr>
      <w:tr w:rsidR="00302BA1" w:rsidRPr="00EC04DB" w14:paraId="66971017" w14:textId="77777777" w:rsidTr="00EC1054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42D0B39B" w14:textId="77777777" w:rsidR="00302BA1" w:rsidRDefault="00302BA1" w:rsidP="0030213D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2"/>
          </w:tcPr>
          <w:p w14:paraId="5B8709FD" w14:textId="77777777" w:rsidR="00302BA1" w:rsidRDefault="00302BA1" w:rsidP="00E9522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541AC" w:rsidRPr="00EC04DB" w14:paraId="579D8742" w14:textId="77777777" w:rsidTr="00EC1054">
        <w:trPr>
          <w:gridAfter w:val="2"/>
          <w:wAfter w:w="828" w:type="dxa"/>
          <w:cantSplit/>
          <w:trHeight w:val="137"/>
        </w:trPr>
        <w:tc>
          <w:tcPr>
            <w:tcW w:w="9890" w:type="dxa"/>
            <w:gridSpan w:val="4"/>
          </w:tcPr>
          <w:p w14:paraId="3C6EBB50" w14:textId="77777777" w:rsidR="00942C09" w:rsidRDefault="00942C09" w:rsidP="00942C09">
            <w:pPr>
              <w:pStyle w:val="ResumeHeadingSytle"/>
              <w:jc w:val="both"/>
              <w:rPr>
                <w:sz w:val="20"/>
                <w:szCs w:val="20"/>
              </w:rPr>
            </w:pPr>
            <w:r w:rsidRPr="00EC04DB">
              <w:rPr>
                <w:sz w:val="20"/>
                <w:szCs w:val="20"/>
              </w:rPr>
              <w:lastRenderedPageBreak/>
              <w:t>Work Experience</w:t>
            </w:r>
          </w:p>
          <w:p w14:paraId="7F14AF7F" w14:textId="77777777" w:rsidR="004541AC" w:rsidRPr="004541AC" w:rsidRDefault="004541AC" w:rsidP="004541AC">
            <w:pPr>
              <w:pStyle w:val="ResumeHeadingSyt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Paramedic</w:t>
            </w:r>
          </w:p>
        </w:tc>
      </w:tr>
      <w:tr w:rsidR="001C110C" w:rsidRPr="00EC04DB" w14:paraId="62CAFB09" w14:textId="77777777" w:rsidTr="00EC1054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515ACD03" w14:textId="77777777" w:rsidR="001C110C" w:rsidRDefault="001C110C" w:rsidP="0037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2015 Present</w:t>
            </w:r>
          </w:p>
        </w:tc>
        <w:tc>
          <w:tcPr>
            <w:tcW w:w="8640" w:type="dxa"/>
            <w:gridSpan w:val="2"/>
          </w:tcPr>
          <w:p w14:paraId="2377C45C" w14:textId="3504D6AD" w:rsidR="001C110C" w:rsidRDefault="001C110C" w:rsidP="003750D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Town and Count</w:t>
            </w:r>
            <w:r w:rsidR="00734AF4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 xml:space="preserve">y Fire and Rescue, </w:t>
            </w:r>
            <w:r>
              <w:rPr>
                <w:bCs/>
                <w:sz w:val="20"/>
                <w:szCs w:val="20"/>
              </w:rPr>
              <w:t xml:space="preserve">West Salem, OH </w:t>
            </w:r>
          </w:p>
          <w:p w14:paraId="44B4AFD9" w14:textId="77777777" w:rsidR="001C110C" w:rsidRPr="001C110C" w:rsidRDefault="001C110C" w:rsidP="003750D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911 Firefighter / Paramedic (Formerly EMT-B)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110C" w:rsidRPr="00EC04DB" w14:paraId="5748F93E" w14:textId="77777777" w:rsidTr="00EC1054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200D74FE" w14:textId="6DBB1DF6" w:rsidR="001C110C" w:rsidRDefault="001C110C" w:rsidP="0037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EC1054">
              <w:rPr>
                <w:sz w:val="20"/>
                <w:szCs w:val="20"/>
              </w:rPr>
              <w:t>-</w:t>
            </w:r>
            <w:r w:rsidR="005A5497">
              <w:rPr>
                <w:sz w:val="20"/>
                <w:szCs w:val="20"/>
              </w:rPr>
              <w:t>2023</w:t>
            </w:r>
          </w:p>
        </w:tc>
        <w:tc>
          <w:tcPr>
            <w:tcW w:w="8640" w:type="dxa"/>
            <w:gridSpan w:val="2"/>
          </w:tcPr>
          <w:p w14:paraId="2DF97D4F" w14:textId="46F1D63B" w:rsidR="001C110C" w:rsidRPr="003A75E3" w:rsidRDefault="001C110C" w:rsidP="00EC10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Lodi Fire Department, </w:t>
            </w:r>
            <w:r>
              <w:rPr>
                <w:bCs/>
                <w:sz w:val="20"/>
                <w:szCs w:val="20"/>
              </w:rPr>
              <w:t xml:space="preserve">Lodi, OH </w:t>
            </w:r>
            <w:r>
              <w:rPr>
                <w:bCs/>
                <w:i/>
                <w:sz w:val="20"/>
                <w:szCs w:val="20"/>
              </w:rPr>
              <w:t xml:space="preserve">911 Firefighter / Paramedic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92EB4" w:rsidRPr="00EC04DB" w14:paraId="09BE1667" w14:textId="77777777" w:rsidTr="00EC1054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258EAC8C" w14:textId="77777777" w:rsidR="00292EB4" w:rsidRDefault="004541AC" w:rsidP="00C32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 2017 </w:t>
            </w:r>
            <w:r w:rsidR="00C322F2">
              <w:rPr>
                <w:sz w:val="20"/>
                <w:szCs w:val="20"/>
              </w:rPr>
              <w:t>Apr</w:t>
            </w:r>
            <w:r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8640" w:type="dxa"/>
            <w:gridSpan w:val="2"/>
          </w:tcPr>
          <w:p w14:paraId="6D7E3559" w14:textId="77777777" w:rsidR="00292EB4" w:rsidRDefault="00292EB4" w:rsidP="00B762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Rainbow Babies and Children’s Hospital of Cleveland, </w:t>
            </w:r>
            <w:r>
              <w:rPr>
                <w:bCs/>
                <w:sz w:val="20"/>
                <w:szCs w:val="20"/>
              </w:rPr>
              <w:t xml:space="preserve">Cleveland, OH </w:t>
            </w:r>
          </w:p>
          <w:p w14:paraId="1DD183E8" w14:textId="77777777" w:rsidR="00496D2D" w:rsidRPr="004541AC" w:rsidRDefault="00292EB4" w:rsidP="000606BD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Pediatric ED Paramedic </w:t>
            </w:r>
            <w:r w:rsidR="00496D2D">
              <w:rPr>
                <w:bCs/>
                <w:i/>
                <w:sz w:val="20"/>
                <w:szCs w:val="20"/>
              </w:rPr>
              <w:t xml:space="preserve">in </w:t>
            </w:r>
            <w:r w:rsidR="00720F69">
              <w:rPr>
                <w:bCs/>
                <w:i/>
                <w:sz w:val="20"/>
                <w:szCs w:val="20"/>
              </w:rPr>
              <w:t>1,</w:t>
            </w:r>
            <w:r w:rsidR="000606BD">
              <w:rPr>
                <w:bCs/>
                <w:i/>
                <w:sz w:val="20"/>
                <w:szCs w:val="20"/>
              </w:rPr>
              <w:t>10</w:t>
            </w:r>
            <w:r w:rsidR="00720F69">
              <w:rPr>
                <w:bCs/>
                <w:i/>
                <w:sz w:val="20"/>
                <w:szCs w:val="20"/>
              </w:rPr>
              <w:t xml:space="preserve">0 bed </w:t>
            </w:r>
            <w:r w:rsidR="00496D2D">
              <w:rPr>
                <w:bCs/>
                <w:i/>
                <w:sz w:val="20"/>
                <w:szCs w:val="20"/>
              </w:rPr>
              <w:t>Level I pediatric trauma center</w:t>
            </w:r>
            <w:r w:rsidR="00496D2D" w:rsidRPr="00A3507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322F2" w:rsidRPr="00EC04DB" w14:paraId="19C438B9" w14:textId="77777777" w:rsidTr="00EC1054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5C6E2CF5" w14:textId="77777777" w:rsidR="00C322F2" w:rsidRDefault="00C322F2" w:rsidP="00E44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2016 May 2018</w:t>
            </w:r>
          </w:p>
        </w:tc>
        <w:tc>
          <w:tcPr>
            <w:tcW w:w="8640" w:type="dxa"/>
            <w:gridSpan w:val="2"/>
          </w:tcPr>
          <w:p w14:paraId="09BF8E0C" w14:textId="77777777" w:rsidR="00C322F2" w:rsidRDefault="00C322F2" w:rsidP="00E440F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Physicians Ambulance, </w:t>
            </w:r>
            <w:r>
              <w:rPr>
                <w:bCs/>
                <w:sz w:val="20"/>
                <w:szCs w:val="20"/>
              </w:rPr>
              <w:t xml:space="preserve">Ashland, OH </w:t>
            </w:r>
          </w:p>
          <w:p w14:paraId="14B90A13" w14:textId="77777777" w:rsidR="00C322F2" w:rsidRPr="001C110C" w:rsidRDefault="00C322F2" w:rsidP="001C110C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Private transport / Critical Care / Inter-facility transport Paramedic (Formerly EMT-B)</w:t>
            </w:r>
          </w:p>
        </w:tc>
      </w:tr>
      <w:tr w:rsidR="004541AC" w:rsidRPr="00EC04DB" w14:paraId="2854277A" w14:textId="77777777" w:rsidTr="00EC1054">
        <w:trPr>
          <w:gridAfter w:val="2"/>
          <w:wAfter w:w="828" w:type="dxa"/>
          <w:cantSplit/>
          <w:trHeight w:val="137"/>
        </w:trPr>
        <w:tc>
          <w:tcPr>
            <w:tcW w:w="9890" w:type="dxa"/>
            <w:gridSpan w:val="4"/>
          </w:tcPr>
          <w:p w14:paraId="586EA8F2" w14:textId="1F73B883" w:rsidR="004541AC" w:rsidRPr="004541AC" w:rsidRDefault="001C110C" w:rsidP="00EC1054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br w:type="page"/>
            </w:r>
            <w:r w:rsidR="004541AC">
              <w:rPr>
                <w:b/>
                <w:i/>
                <w:sz w:val="20"/>
                <w:szCs w:val="20"/>
              </w:rPr>
              <w:t>Consultant</w:t>
            </w:r>
          </w:p>
        </w:tc>
      </w:tr>
      <w:tr w:rsidR="00720F69" w:rsidRPr="00EC04DB" w14:paraId="61203589" w14:textId="77777777" w:rsidTr="00EC1054">
        <w:trPr>
          <w:gridAfter w:val="2"/>
          <w:wAfter w:w="828" w:type="dxa"/>
          <w:cantSplit/>
          <w:trHeight w:val="137"/>
        </w:trPr>
        <w:tc>
          <w:tcPr>
            <w:tcW w:w="1250" w:type="dxa"/>
            <w:gridSpan w:val="2"/>
          </w:tcPr>
          <w:p w14:paraId="3F7B4BD0" w14:textId="77777777" w:rsidR="00720F69" w:rsidRDefault="00637B15" w:rsidP="00A82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</w:t>
            </w:r>
            <w:r w:rsidR="00720F69">
              <w:rPr>
                <w:sz w:val="20"/>
                <w:szCs w:val="20"/>
              </w:rPr>
              <w:t xml:space="preserve"> 2009 </w:t>
            </w:r>
            <w:r w:rsidR="00A82717">
              <w:rPr>
                <w:sz w:val="20"/>
                <w:szCs w:val="20"/>
              </w:rPr>
              <w:t>Present</w:t>
            </w:r>
          </w:p>
        </w:tc>
        <w:tc>
          <w:tcPr>
            <w:tcW w:w="8640" w:type="dxa"/>
            <w:gridSpan w:val="2"/>
          </w:tcPr>
          <w:p w14:paraId="781831E4" w14:textId="4038A1AB" w:rsidR="00720F69" w:rsidRDefault="00720F69" w:rsidP="001D69F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M&amp;K Kinder Design, LLC, </w:t>
            </w:r>
            <w:r w:rsidR="007E5BB5">
              <w:rPr>
                <w:bCs/>
                <w:sz w:val="20"/>
                <w:szCs w:val="20"/>
              </w:rPr>
              <w:t>Homerville</w:t>
            </w:r>
            <w:r>
              <w:rPr>
                <w:bCs/>
                <w:sz w:val="20"/>
                <w:szCs w:val="20"/>
              </w:rPr>
              <w:t xml:space="preserve">, OH </w:t>
            </w:r>
          </w:p>
          <w:p w14:paraId="533EF508" w14:textId="77777777" w:rsidR="00720F69" w:rsidRDefault="00720F69" w:rsidP="001D69F9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Chief Consultant</w:t>
            </w:r>
          </w:p>
          <w:p w14:paraId="314B21D4" w14:textId="77777777" w:rsidR="00720F69" w:rsidRDefault="00720F69" w:rsidP="001D69F9">
            <w:pPr>
              <w:jc w:val="both"/>
              <w:rPr>
                <w:bCs/>
                <w:sz w:val="20"/>
                <w:szCs w:val="20"/>
              </w:rPr>
            </w:pPr>
            <w:r w:rsidRPr="00E52565">
              <w:rPr>
                <w:bCs/>
                <w:sz w:val="20"/>
                <w:szCs w:val="20"/>
              </w:rPr>
              <w:t>IT</w:t>
            </w:r>
            <w:r>
              <w:rPr>
                <w:bCs/>
                <w:sz w:val="20"/>
                <w:szCs w:val="20"/>
              </w:rPr>
              <w:t xml:space="preserve">, Internet </w:t>
            </w:r>
            <w:r w:rsidRPr="00E52565">
              <w:rPr>
                <w:bCs/>
                <w:sz w:val="20"/>
                <w:szCs w:val="20"/>
              </w:rPr>
              <w:t>and Environmental Consulting</w:t>
            </w:r>
          </w:p>
          <w:p w14:paraId="2A5D8767" w14:textId="77777777" w:rsidR="00720F69" w:rsidRPr="00E52565" w:rsidRDefault="00720F69" w:rsidP="00637B15">
            <w:pPr>
              <w:ind w:left="280"/>
              <w:jc w:val="both"/>
              <w:rPr>
                <w:bCs/>
                <w:sz w:val="20"/>
                <w:szCs w:val="20"/>
              </w:rPr>
            </w:pPr>
            <w:r w:rsidRPr="00637B15">
              <w:rPr>
                <w:bCs/>
                <w:sz w:val="20"/>
                <w:szCs w:val="20"/>
              </w:rPr>
              <w:t>Acted as Public Relations officer for all media encounters such as press releases and social media sites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Evaluated all new and existing United States Public Health, Environmental Health and Environmental Safety regulations as needed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Managed all company contracts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Managed all marketing activities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Managed all hiring, training, policy development, staff evaluations and other HR tasks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Managed all Social Media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Responded to all Requests for Proposals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>Trained all new emp</w:t>
            </w:r>
            <w:r w:rsidR="00637B15" w:rsidRPr="00637B15">
              <w:rPr>
                <w:bCs/>
                <w:sz w:val="20"/>
                <w:szCs w:val="20"/>
              </w:rPr>
              <w:t xml:space="preserve">loyees in all three divisions; </w:t>
            </w:r>
            <w:r w:rsidRPr="00637B15">
              <w:rPr>
                <w:bCs/>
                <w:sz w:val="20"/>
                <w:szCs w:val="20"/>
              </w:rPr>
              <w:t>Wrote all company policies and EHS policies</w:t>
            </w:r>
            <w:r w:rsidR="00637B15" w:rsidRPr="00637B15">
              <w:rPr>
                <w:bCs/>
                <w:sz w:val="20"/>
                <w:szCs w:val="20"/>
              </w:rPr>
              <w:t xml:space="preserve">; </w:t>
            </w:r>
            <w:r w:rsidRPr="00637B15">
              <w:rPr>
                <w:bCs/>
                <w:sz w:val="20"/>
                <w:szCs w:val="20"/>
              </w:rPr>
              <w:t xml:space="preserve">Wrote all new client contracts and evaluated all existing client </w:t>
            </w:r>
            <w:r w:rsidR="00637B15">
              <w:rPr>
                <w:bCs/>
                <w:sz w:val="20"/>
                <w:szCs w:val="20"/>
              </w:rPr>
              <w:t xml:space="preserve">contracts as needed; </w:t>
            </w:r>
            <w:bookmarkStart w:id="0" w:name="OLE_LINK1"/>
            <w:bookmarkStart w:id="1" w:name="OLE_LINK2"/>
            <w:r w:rsidRPr="00426135">
              <w:rPr>
                <w:bCs/>
                <w:sz w:val="20"/>
                <w:szCs w:val="20"/>
              </w:rPr>
              <w:t>Develop website and SQL reports as needed</w:t>
            </w:r>
            <w:bookmarkEnd w:id="0"/>
            <w:bookmarkEnd w:id="1"/>
            <w:r w:rsidRPr="0042613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60E23" w:rsidRPr="00EC04DB" w14:paraId="2946B94C" w14:textId="77777777" w:rsidTr="00EC1054">
        <w:trPr>
          <w:gridBefore w:val="1"/>
          <w:gridAfter w:val="1"/>
          <w:wBefore w:w="828" w:type="dxa"/>
          <w:wAfter w:w="180" w:type="dxa"/>
          <w:cantSplit/>
          <w:trHeight w:val="137"/>
        </w:trPr>
        <w:tc>
          <w:tcPr>
            <w:tcW w:w="1250" w:type="dxa"/>
            <w:gridSpan w:val="2"/>
          </w:tcPr>
          <w:p w14:paraId="2BB2AEAC" w14:textId="77777777" w:rsidR="00460E23" w:rsidRDefault="00460E23" w:rsidP="00B76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2009  Dec 2015</w:t>
            </w:r>
          </w:p>
        </w:tc>
        <w:tc>
          <w:tcPr>
            <w:tcW w:w="8460" w:type="dxa"/>
            <w:gridSpan w:val="2"/>
          </w:tcPr>
          <w:p w14:paraId="00E3D787" w14:textId="77777777" w:rsidR="00460E23" w:rsidRDefault="00460E23" w:rsidP="00B76247">
            <w:pPr>
              <w:jc w:val="both"/>
              <w:rPr>
                <w:bCs/>
                <w:sz w:val="20"/>
                <w:szCs w:val="20"/>
              </w:rPr>
            </w:pPr>
            <w:r w:rsidRPr="00943620">
              <w:rPr>
                <w:b/>
                <w:bCs/>
                <w:sz w:val="20"/>
                <w:szCs w:val="20"/>
              </w:rPr>
              <w:t>3E Company</w:t>
            </w:r>
            <w:r w:rsidRPr="00943620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Canton</w:t>
            </w:r>
            <w:r w:rsidRPr="00943620">
              <w:rPr>
                <w:bCs/>
                <w:sz w:val="20"/>
                <w:szCs w:val="20"/>
              </w:rPr>
              <w:t>, OH (Previously HSE Systems)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FCFFDC1" w14:textId="77777777" w:rsidR="00720F69" w:rsidRPr="006A4E8A" w:rsidRDefault="00460E23" w:rsidP="006A4E8A">
            <w:pPr>
              <w:jc w:val="both"/>
              <w:rPr>
                <w:bCs/>
                <w:i/>
                <w:sz w:val="20"/>
                <w:szCs w:val="20"/>
              </w:rPr>
            </w:pPr>
            <w:r w:rsidRPr="00943620">
              <w:rPr>
                <w:bCs/>
                <w:i/>
                <w:sz w:val="20"/>
                <w:szCs w:val="20"/>
              </w:rPr>
              <w:t>Regulatory Specialist; Authoring Specialist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460E23" w:rsidRPr="00EC04DB" w14:paraId="575FE570" w14:textId="77777777" w:rsidTr="00EC1054">
        <w:trPr>
          <w:gridBefore w:val="1"/>
          <w:wBefore w:w="828" w:type="dxa"/>
          <w:trHeight w:val="137"/>
        </w:trPr>
        <w:tc>
          <w:tcPr>
            <w:tcW w:w="1250" w:type="dxa"/>
            <w:gridSpan w:val="2"/>
          </w:tcPr>
          <w:p w14:paraId="193F51EF" w14:textId="77777777" w:rsidR="00460E23" w:rsidRDefault="00460E23" w:rsidP="00460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2010 Nov 2014</w:t>
            </w:r>
          </w:p>
        </w:tc>
        <w:tc>
          <w:tcPr>
            <w:tcW w:w="8640" w:type="dxa"/>
            <w:gridSpan w:val="3"/>
          </w:tcPr>
          <w:p w14:paraId="2D36EF94" w14:textId="77777777" w:rsidR="00460E23" w:rsidRDefault="00460E23" w:rsidP="00460E2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HealthSpace Harmonized Intelligence </w:t>
            </w:r>
          </w:p>
          <w:p w14:paraId="2F91CB9F" w14:textId="77777777" w:rsidR="00460E23" w:rsidRDefault="00460E23" w:rsidP="00460E23">
            <w:pPr>
              <w:jc w:val="both"/>
              <w:rPr>
                <w:bCs/>
                <w:sz w:val="20"/>
                <w:szCs w:val="20"/>
              </w:rPr>
            </w:pPr>
            <w:r w:rsidRPr="00184AC4">
              <w:rPr>
                <w:bCs/>
                <w:sz w:val="20"/>
                <w:szCs w:val="20"/>
              </w:rPr>
              <w:t xml:space="preserve">USA: </w:t>
            </w:r>
            <w:r>
              <w:rPr>
                <w:bCs/>
                <w:sz w:val="20"/>
                <w:szCs w:val="20"/>
              </w:rPr>
              <w:t>Lakewood, OH; Glen Allen, VA; Canada: Hope, BC; Vancouver, BC</w:t>
            </w:r>
          </w:p>
          <w:p w14:paraId="073D57D9" w14:textId="77777777" w:rsidR="00460E23" w:rsidRPr="004541AC" w:rsidRDefault="00460E23" w:rsidP="004541AC">
            <w:pPr>
              <w:jc w:val="both"/>
              <w:rPr>
                <w:bCs/>
                <w:i/>
                <w:sz w:val="20"/>
                <w:szCs w:val="20"/>
              </w:rPr>
            </w:pPr>
            <w:r w:rsidRPr="005F7F90">
              <w:rPr>
                <w:bCs/>
                <w:i/>
                <w:sz w:val="20"/>
                <w:szCs w:val="20"/>
              </w:rPr>
              <w:t xml:space="preserve">Vice President of </w:t>
            </w:r>
            <w:r>
              <w:rPr>
                <w:bCs/>
                <w:i/>
                <w:sz w:val="20"/>
                <w:szCs w:val="20"/>
              </w:rPr>
              <w:t>Regulatory Affairs</w:t>
            </w:r>
            <w:r w:rsidRPr="005F7F90">
              <w:rPr>
                <w:bCs/>
                <w:i/>
                <w:sz w:val="20"/>
                <w:szCs w:val="20"/>
              </w:rPr>
              <w:t xml:space="preserve"> (F</w:t>
            </w:r>
            <w:r>
              <w:rPr>
                <w:bCs/>
                <w:i/>
                <w:sz w:val="20"/>
                <w:szCs w:val="20"/>
              </w:rPr>
              <w:t xml:space="preserve">ormerly: Regulatory Specialist and </w:t>
            </w:r>
            <w:r w:rsidRPr="005F7F90">
              <w:rPr>
                <w:bCs/>
                <w:i/>
                <w:sz w:val="20"/>
                <w:szCs w:val="20"/>
              </w:rPr>
              <w:t>Operations Manager)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2093E272" w14:textId="77777777" w:rsidR="002B04FB" w:rsidRDefault="002B04FB" w:rsidP="002B04FB">
      <w:pPr>
        <w:pStyle w:val="ResumeHeadingSytle"/>
        <w:jc w:val="both"/>
        <w:rPr>
          <w:sz w:val="20"/>
          <w:szCs w:val="20"/>
        </w:rPr>
      </w:pPr>
      <w:r>
        <w:rPr>
          <w:sz w:val="20"/>
          <w:szCs w:val="20"/>
        </w:rPr>
        <w:t>Awards/Honors/Certificates: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429"/>
        <w:gridCol w:w="8219"/>
      </w:tblGrid>
      <w:tr w:rsidR="002B04FB" w:rsidRPr="00EC04DB" w14:paraId="044D079D" w14:textId="77777777">
        <w:trPr>
          <w:trHeight w:val="137"/>
        </w:trPr>
        <w:tc>
          <w:tcPr>
            <w:tcW w:w="1429" w:type="dxa"/>
          </w:tcPr>
          <w:p w14:paraId="6462E536" w14:textId="77777777" w:rsidR="002B04FB" w:rsidRPr="00EC04DB" w:rsidRDefault="002B04FB" w:rsidP="002B04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9" w:type="dxa"/>
          </w:tcPr>
          <w:p w14:paraId="3F9DD880" w14:textId="77777777" w:rsidR="00BE45FC" w:rsidRPr="008C4DDF" w:rsidRDefault="00BE45FC" w:rsidP="008A4B05">
            <w:pPr>
              <w:ind w:left="372" w:hanging="360"/>
              <w:jc w:val="both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American Heart </w:t>
              </w:r>
              <w:r w:rsidR="00E95354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(</w:t>
              </w:r>
              <w:r w:rsidR="0055571D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AC</w:t>
              </w:r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LS</w:t>
              </w:r>
              <w:r w:rsidR="00E95354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)</w:t>
              </w:r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 certified</w:t>
              </w:r>
            </w:hyperlink>
          </w:p>
          <w:p w14:paraId="25878057" w14:textId="77777777" w:rsidR="0055571D" w:rsidRPr="008C4DDF" w:rsidRDefault="0055571D" w:rsidP="008A4B05">
            <w:pPr>
              <w:ind w:left="372" w:hanging="360"/>
              <w:jc w:val="both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American Heart </w:t>
              </w:r>
              <w:r w:rsidR="00E95354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(</w:t>
              </w:r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BLS</w:t>
              </w:r>
              <w:r w:rsidR="00E95354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)</w:t>
              </w:r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 certified</w:t>
              </w:r>
            </w:hyperlink>
          </w:p>
          <w:p w14:paraId="5A535B47" w14:textId="77777777" w:rsidR="00F13E6E" w:rsidRPr="008C4DDF" w:rsidRDefault="00F13E6E" w:rsidP="008A4B05">
            <w:pPr>
              <w:ind w:left="372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API Work</w:t>
            </w:r>
            <w:r w:rsidR="00320BA5" w:rsidRPr="008C4DD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C4DDF">
              <w:rPr>
                <w:color w:val="000000" w:themeColor="text1"/>
                <w:sz w:val="20"/>
                <w:szCs w:val="20"/>
              </w:rPr>
              <w:t xml:space="preserve">Safe </w:t>
            </w:r>
            <w:r w:rsidR="00320BA5" w:rsidRPr="008C4DDF">
              <w:rPr>
                <w:color w:val="000000" w:themeColor="text1"/>
                <w:sz w:val="20"/>
                <w:szCs w:val="20"/>
              </w:rPr>
              <w:t xml:space="preserve">Safety Key </w:t>
            </w:r>
          </w:p>
          <w:p w14:paraId="4AE18C2F" w14:textId="77777777" w:rsidR="00E95354" w:rsidRPr="008C4DDF" w:rsidRDefault="00E95354" w:rsidP="008A4B05">
            <w:pPr>
              <w:ind w:left="372" w:hanging="360"/>
              <w:jc w:val="both"/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Crisis Prevention Institute (CPI) Nonviolent Crisis Intervention</w:t>
              </w:r>
            </w:hyperlink>
          </w:p>
          <w:p w14:paraId="49CBB54D" w14:textId="77777777" w:rsidR="0067556B" w:rsidRPr="008C4DDF" w:rsidRDefault="0067556B" w:rsidP="008A4B05">
            <w:pPr>
              <w:ind w:left="372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 xml:space="preserve">Copper based </w:t>
            </w:r>
            <w:r w:rsidR="00BE45FC" w:rsidRPr="008C4DDF">
              <w:rPr>
                <w:color w:val="000000" w:themeColor="text1"/>
                <w:sz w:val="20"/>
                <w:szCs w:val="20"/>
              </w:rPr>
              <w:t xml:space="preserve">(CAT-5; UDC, Coaxial) </w:t>
            </w:r>
            <w:r w:rsidR="00AB7CFC" w:rsidRPr="008C4DDF">
              <w:rPr>
                <w:color w:val="000000" w:themeColor="text1"/>
                <w:sz w:val="20"/>
                <w:szCs w:val="20"/>
              </w:rPr>
              <w:t xml:space="preserve">&amp; Fiber Optic </w:t>
            </w:r>
            <w:r w:rsidRPr="008C4DDF">
              <w:rPr>
                <w:color w:val="000000" w:themeColor="text1"/>
                <w:sz w:val="20"/>
                <w:szCs w:val="20"/>
              </w:rPr>
              <w:t>Network Cabling Specialist (C-Tech)</w:t>
            </w:r>
          </w:p>
          <w:p w14:paraId="26F716BA" w14:textId="77777777" w:rsidR="002B04FB" w:rsidRPr="008C4DDF" w:rsidRDefault="002B04FB" w:rsidP="008A4B05">
            <w:pPr>
              <w:pStyle w:val="ResumeHeadingSytle"/>
              <w:ind w:left="372" w:hanging="36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>Eagle Scout</w:t>
            </w:r>
            <w:r w:rsidR="0067556B"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>,</w:t>
            </w:r>
            <w:r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 Troop 373, Greater Cleveland Council, BSA</w:t>
            </w:r>
          </w:p>
          <w:p w14:paraId="702FA98C" w14:textId="77777777" w:rsidR="00942C09" w:rsidRPr="00942C09" w:rsidRDefault="00942C09" w:rsidP="008A4B05">
            <w:pPr>
              <w:ind w:left="372" w:hanging="360"/>
              <w:jc w:val="both"/>
              <w:rPr>
                <w:sz w:val="20"/>
                <w:szCs w:val="20"/>
              </w:rPr>
            </w:pPr>
            <w:r w:rsidRPr="00942C09">
              <w:rPr>
                <w:sz w:val="20"/>
                <w:szCs w:val="20"/>
              </w:rPr>
              <w:t>Emergency Nurse Pediatric Course (ENPC) certified</w:t>
            </w:r>
          </w:p>
          <w:p w14:paraId="59288D9E" w14:textId="77777777" w:rsidR="00F13E6E" w:rsidRPr="008C4DDF" w:rsidRDefault="00F96E48" w:rsidP="008A4B05">
            <w:pPr>
              <w:ind w:left="372" w:hanging="360"/>
              <w:jc w:val="both"/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40-hour OSHA Hazardous Waste Site Worker </w:t>
              </w:r>
              <w:r w:rsidR="00506018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(HAZWOPER)</w:t>
              </w:r>
            </w:hyperlink>
          </w:p>
          <w:p w14:paraId="03CDC317" w14:textId="77777777" w:rsidR="006146A3" w:rsidRPr="008C4DDF" w:rsidRDefault="006146A3" w:rsidP="008A4B05">
            <w:pPr>
              <w:ind w:left="372" w:hanging="360"/>
              <w:jc w:val="both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OSHA Confined Spaces trained</w:t>
              </w:r>
            </w:hyperlink>
          </w:p>
          <w:p w14:paraId="1E3DDA61" w14:textId="21A49DE9" w:rsidR="009B072E" w:rsidRDefault="008E20CA" w:rsidP="008A4B05">
            <w:pPr>
              <w:ind w:left="372" w:hanging="360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Member: American Industrial Hygiene Association</w:t>
            </w:r>
            <w:r w:rsidR="00EC1054">
              <w:rPr>
                <w:color w:val="000000" w:themeColor="text1"/>
                <w:sz w:val="20"/>
                <w:szCs w:val="20"/>
              </w:rPr>
              <w:t xml:space="preserve">; </w:t>
            </w:r>
            <w:r w:rsidR="001244DE" w:rsidRPr="008C4DDF">
              <w:rPr>
                <w:color w:val="000000" w:themeColor="text1"/>
                <w:sz w:val="20"/>
                <w:szCs w:val="20"/>
              </w:rPr>
              <w:t>Emergency Nurses Association</w:t>
            </w:r>
            <w:r w:rsidR="00EC1054">
              <w:rPr>
                <w:color w:val="000000" w:themeColor="text1"/>
                <w:sz w:val="20"/>
                <w:szCs w:val="20"/>
              </w:rPr>
              <w:t xml:space="preserve">; </w:t>
            </w:r>
            <w:r w:rsidR="00C126BA" w:rsidRPr="008C4DDF">
              <w:rPr>
                <w:color w:val="000000" w:themeColor="text1"/>
                <w:sz w:val="20"/>
                <w:szCs w:val="20"/>
              </w:rPr>
              <w:t>International Association of Emergency Managers</w:t>
            </w:r>
            <w:r w:rsidR="00EC1054">
              <w:rPr>
                <w:color w:val="000000" w:themeColor="text1"/>
                <w:sz w:val="20"/>
                <w:szCs w:val="20"/>
              </w:rPr>
              <w:t xml:space="preserve">; </w:t>
            </w:r>
            <w:r w:rsidR="00C126BA" w:rsidRPr="008C4DDF">
              <w:rPr>
                <w:color w:val="000000" w:themeColor="text1"/>
                <w:sz w:val="20"/>
                <w:szCs w:val="20"/>
              </w:rPr>
              <w:t>National Environmental Health Association</w:t>
            </w:r>
            <w:r w:rsidR="00EC1054">
              <w:rPr>
                <w:color w:val="000000" w:themeColor="text1"/>
                <w:sz w:val="20"/>
                <w:szCs w:val="20"/>
              </w:rPr>
              <w:t xml:space="preserve">; </w:t>
            </w:r>
            <w:r w:rsidR="004D1D11" w:rsidRPr="008C4DDF">
              <w:rPr>
                <w:color w:val="000000" w:themeColor="text1"/>
                <w:sz w:val="20"/>
                <w:szCs w:val="20"/>
              </w:rPr>
              <w:t>Project Management Institute</w:t>
            </w:r>
            <w:r w:rsidR="00EC1054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8C4DDF">
              <w:rPr>
                <w:color w:val="000000" w:themeColor="text1"/>
                <w:sz w:val="20"/>
                <w:szCs w:val="20"/>
              </w:rPr>
              <w:t>Society for Chemical Hazard Communication</w:t>
            </w:r>
            <w:r w:rsidR="00EC1054">
              <w:rPr>
                <w:color w:val="000000" w:themeColor="text1"/>
                <w:sz w:val="20"/>
                <w:szCs w:val="20"/>
              </w:rPr>
              <w:t xml:space="preserve">; </w:t>
            </w:r>
            <w:r w:rsidR="008A4B05" w:rsidRPr="008C4DDF">
              <w:rPr>
                <w:color w:val="000000" w:themeColor="text1"/>
                <w:sz w:val="20"/>
                <w:szCs w:val="20"/>
              </w:rPr>
              <w:t>Westshore</w:t>
            </w:r>
            <w:r w:rsidR="009B072E" w:rsidRPr="008C4DDF">
              <w:rPr>
                <w:color w:val="000000" w:themeColor="text1"/>
                <w:sz w:val="20"/>
                <w:szCs w:val="20"/>
              </w:rPr>
              <w:t xml:space="preserve"> Community Emergency Response Team</w:t>
            </w:r>
            <w:r w:rsidR="00EC1054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68F09D3F" w14:textId="71CD66E8" w:rsidR="008A4B05" w:rsidRPr="008C4DDF" w:rsidRDefault="008A4B05" w:rsidP="008A4B05">
            <w:pPr>
              <w:ind w:left="372" w:hanging="36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Moulage: Traumatic Players of Cleveland, Moulage victims for mock-disasters such as active shooter drills, mass casualty drills, TECC courses, airport drills, hazmat spills.</w:t>
            </w:r>
          </w:p>
          <w:p w14:paraId="45EF8F62" w14:textId="77777777" w:rsidR="008E20CA" w:rsidRPr="008C4DDF" w:rsidRDefault="00EF710C" w:rsidP="008A4B05">
            <w:pPr>
              <w:pStyle w:val="ResumeHeadingSytle"/>
              <w:ind w:left="372" w:hanging="36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>National Environmental Health Association</w:t>
            </w:r>
            <w:r w:rsidR="001F18BC"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 (NEHA)</w:t>
            </w:r>
            <w:r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>: Registered Environmental Health Specialist / Registered Sanitarian</w:t>
            </w:r>
            <w:r w:rsidR="00C862F9" w:rsidRPr="008C4DDF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 (REHS/RS)</w:t>
            </w:r>
          </w:p>
          <w:p w14:paraId="125C7BC5" w14:textId="2AEFD866" w:rsidR="000C51EE" w:rsidRPr="008C4DDF" w:rsidRDefault="000C51EE" w:rsidP="008A4B05">
            <w:pPr>
              <w:ind w:left="372" w:hanging="360"/>
              <w:jc w:val="both"/>
              <w:rPr>
                <w:color w:val="000000" w:themeColor="text1"/>
                <w:sz w:val="20"/>
                <w:szCs w:val="20"/>
              </w:rPr>
            </w:pPr>
            <w:hyperlink r:id="rId13" w:history="1"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Paramedic - National Registry of Emergency Technicians (</w:t>
              </w:r>
            </w:hyperlink>
            <w:r w:rsidR="00C322F2">
              <w:rPr>
                <w:color w:val="000000" w:themeColor="text1"/>
                <w:sz w:val="20"/>
                <w:szCs w:val="20"/>
              </w:rPr>
              <w:t xml:space="preserve">NRP, </w:t>
            </w:r>
            <w:hyperlink r:id="rId14" w:history="1">
              <w:r w:rsidR="00F94E78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Ohio</w:t>
              </w:r>
            </w:hyperlink>
            <w:r w:rsidR="00C322F2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)</w:t>
            </w:r>
          </w:p>
          <w:p w14:paraId="0104EDE4" w14:textId="77777777" w:rsidR="00BE636F" w:rsidRPr="008C4DDF" w:rsidRDefault="00BE636F" w:rsidP="008A4B05">
            <w:pPr>
              <w:ind w:left="372" w:hanging="360"/>
              <w:jc w:val="both"/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Pediatric Advanced Life Support (PALS) certified</w:t>
              </w:r>
            </w:hyperlink>
          </w:p>
          <w:p w14:paraId="3526F595" w14:textId="342B57BE" w:rsidR="00D01C4C" w:rsidRPr="008C4DDF" w:rsidRDefault="00D01C4C" w:rsidP="008A4B05">
            <w:pPr>
              <w:ind w:left="372" w:hanging="360"/>
              <w:jc w:val="both"/>
              <w:rPr>
                <w:color w:val="000000" w:themeColor="text1"/>
                <w:sz w:val="20"/>
                <w:szCs w:val="20"/>
              </w:rPr>
            </w:pPr>
            <w:r w:rsidRPr="008C4DDF">
              <w:rPr>
                <w:color w:val="000000" w:themeColor="text1"/>
                <w:sz w:val="20"/>
                <w:szCs w:val="20"/>
              </w:rPr>
              <w:t>Registered Nurse (</w:t>
            </w:r>
            <w:r w:rsidR="004875AD">
              <w:rPr>
                <w:color w:val="000000" w:themeColor="text1"/>
                <w:sz w:val="20"/>
                <w:szCs w:val="20"/>
              </w:rPr>
              <w:t xml:space="preserve">Compact, </w:t>
            </w:r>
            <w:r w:rsidR="004541AC">
              <w:rPr>
                <w:color w:val="000000" w:themeColor="text1"/>
                <w:sz w:val="20"/>
                <w:szCs w:val="20"/>
              </w:rPr>
              <w:t>California</w:t>
            </w:r>
            <w:r w:rsidR="00F94E78" w:rsidRPr="008C4DDF">
              <w:rPr>
                <w:color w:val="000000" w:themeColor="text1"/>
                <w:sz w:val="20"/>
                <w:szCs w:val="20"/>
              </w:rPr>
              <w:t xml:space="preserve">, </w:t>
            </w:r>
            <w:r w:rsidR="004541AC">
              <w:rPr>
                <w:color w:val="000000" w:themeColor="text1"/>
                <w:sz w:val="20"/>
                <w:szCs w:val="20"/>
              </w:rPr>
              <w:t xml:space="preserve">Hawaii, </w:t>
            </w:r>
            <w:hyperlink r:id="rId16" w:history="1">
              <w:r w:rsidR="00F94E78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Ohi</w:t>
              </w:r>
              <w:r w:rsidR="003A75E3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o</w:t>
              </w:r>
            </w:hyperlink>
            <w:r w:rsidRPr="008C4DDF">
              <w:rPr>
                <w:color w:val="000000" w:themeColor="text1"/>
                <w:sz w:val="20"/>
                <w:szCs w:val="20"/>
              </w:rPr>
              <w:t>)</w:t>
            </w:r>
          </w:p>
          <w:p w14:paraId="32A81FFC" w14:textId="77777777" w:rsidR="00190CB9" w:rsidRPr="008C4DDF" w:rsidRDefault="00190CB9" w:rsidP="008A4B05">
            <w:pPr>
              <w:ind w:left="372" w:hanging="360"/>
              <w:jc w:val="both"/>
              <w:rPr>
                <w:color w:val="000000" w:themeColor="text1"/>
                <w:sz w:val="20"/>
                <w:szCs w:val="20"/>
              </w:rPr>
            </w:pPr>
            <w:hyperlink r:id="rId17" w:history="1">
              <w:r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Trauma Nurse Core Curriculum (TNCC)</w:t>
              </w:r>
              <w:r w:rsidR="00E57BA3" w:rsidRPr="008C4DDF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 certified</w:t>
              </w:r>
            </w:hyperlink>
          </w:p>
          <w:p w14:paraId="76DFD721" w14:textId="31909FC5" w:rsidR="008A4B05" w:rsidRPr="004C096B" w:rsidRDefault="00BE45FC" w:rsidP="008A4B05">
            <w:pPr>
              <w:ind w:left="372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Vocationa</w:t>
            </w:r>
            <w:r w:rsidR="00190CB9">
              <w:rPr>
                <w:sz w:val="20"/>
                <w:szCs w:val="20"/>
              </w:rPr>
              <w:t>l Electronic Technology</w:t>
            </w:r>
          </w:p>
        </w:tc>
      </w:tr>
    </w:tbl>
    <w:p w14:paraId="39140D4A" w14:textId="77777777" w:rsidR="00332736" w:rsidRPr="00EC04DB" w:rsidRDefault="005A610A" w:rsidP="00EC04DB">
      <w:pPr>
        <w:pStyle w:val="ResumeHeadingSytle"/>
        <w:jc w:val="both"/>
        <w:rPr>
          <w:sz w:val="20"/>
          <w:szCs w:val="20"/>
        </w:rPr>
      </w:pPr>
      <w:r w:rsidRPr="00EC04DB">
        <w:rPr>
          <w:sz w:val="20"/>
          <w:szCs w:val="20"/>
        </w:rPr>
        <w:t xml:space="preserve">Strong </w:t>
      </w:r>
      <w:r w:rsidR="00EC04DB" w:rsidRPr="00EC04DB">
        <w:rPr>
          <w:sz w:val="20"/>
          <w:szCs w:val="20"/>
        </w:rPr>
        <w:t xml:space="preserve">extracurricular </w:t>
      </w:r>
      <w:r w:rsidRPr="00EC04DB">
        <w:rPr>
          <w:sz w:val="20"/>
          <w:szCs w:val="20"/>
        </w:rPr>
        <w:t>k</w:t>
      </w:r>
      <w:r w:rsidR="00204B8F" w:rsidRPr="00EC04DB">
        <w:rPr>
          <w:sz w:val="20"/>
          <w:szCs w:val="20"/>
        </w:rPr>
        <w:t>nowledge in</w:t>
      </w:r>
      <w:r w:rsidRPr="00EC04DB">
        <w:rPr>
          <w:sz w:val="20"/>
          <w:szCs w:val="20"/>
        </w:rPr>
        <w:t>: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429"/>
        <w:gridCol w:w="8219"/>
      </w:tblGrid>
      <w:tr w:rsidR="00332736" w:rsidRPr="00EC04DB" w14:paraId="3E28B417" w14:textId="77777777">
        <w:trPr>
          <w:trHeight w:val="137"/>
        </w:trPr>
        <w:tc>
          <w:tcPr>
            <w:tcW w:w="1429" w:type="dxa"/>
          </w:tcPr>
          <w:p w14:paraId="514E9604" w14:textId="77777777" w:rsidR="00332736" w:rsidRPr="00EC04DB" w:rsidRDefault="00332736" w:rsidP="00EC04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9" w:type="dxa"/>
          </w:tcPr>
          <w:p w14:paraId="4EDDF1E4" w14:textId="77777777" w:rsidR="00BE45FC" w:rsidRPr="00EC04DB" w:rsidRDefault="00E1406A" w:rsidP="00E1406A">
            <w:pPr>
              <w:ind w:left="191" w:hanging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Adobe Acrobat, Dreamweaver, Illustrator and Photoshop</w:t>
            </w:r>
          </w:p>
          <w:p w14:paraId="33959AE2" w14:textId="77777777" w:rsidR="0049242B" w:rsidRDefault="0049242B" w:rsidP="00EC04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IBM Lotus Notes 8.0, 8.5, IBM Notes 9.0</w:t>
            </w:r>
            <w:r w:rsidR="00184AC4">
              <w:rPr>
                <w:sz w:val="20"/>
                <w:szCs w:val="20"/>
              </w:rPr>
              <w:t xml:space="preserve"> Support &amp; </w:t>
            </w:r>
            <w:r w:rsidR="00506018">
              <w:rPr>
                <w:sz w:val="20"/>
                <w:szCs w:val="20"/>
              </w:rPr>
              <w:t>Development</w:t>
            </w:r>
            <w:r w:rsidR="00184AC4">
              <w:rPr>
                <w:sz w:val="20"/>
                <w:szCs w:val="20"/>
              </w:rPr>
              <w:t xml:space="preserve"> (LotusScript, Formula)</w:t>
            </w:r>
          </w:p>
          <w:p w14:paraId="0D63AEE4" w14:textId="77777777" w:rsidR="0049242B" w:rsidRDefault="0049242B" w:rsidP="00EC04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 Lion, Mountain Lion</w:t>
            </w:r>
          </w:p>
          <w:p w14:paraId="509884F1" w14:textId="6C89B138" w:rsidR="000F3D6E" w:rsidRDefault="0049242B" w:rsidP="008A4B05">
            <w:pPr>
              <w:ind w:left="372" w:hanging="372"/>
              <w:jc w:val="both"/>
              <w:rPr>
                <w:sz w:val="20"/>
                <w:szCs w:val="20"/>
              </w:rPr>
            </w:pPr>
            <w:r w:rsidRPr="00EC04DB">
              <w:rPr>
                <w:sz w:val="20"/>
                <w:szCs w:val="20"/>
              </w:rPr>
              <w:t xml:space="preserve">Microsoft Office (Access, Excel, PowerPoint, </w:t>
            </w:r>
            <w:r w:rsidR="008A4B05">
              <w:rPr>
                <w:sz w:val="20"/>
                <w:szCs w:val="20"/>
              </w:rPr>
              <w:t xml:space="preserve">Project, </w:t>
            </w:r>
            <w:r w:rsidRPr="00EC04DB">
              <w:rPr>
                <w:sz w:val="20"/>
                <w:szCs w:val="20"/>
              </w:rPr>
              <w:t>Word)</w:t>
            </w:r>
            <w:r w:rsidR="008A4B05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Microsoft Report Builder 1, 2, 3</w:t>
            </w:r>
            <w:r w:rsidR="008A4B05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Microsoft Server N</w:t>
            </w:r>
            <w:r w:rsidR="0050601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, 2000, 2003, 2008</w:t>
            </w:r>
            <w:r w:rsidR="008A4B05">
              <w:rPr>
                <w:sz w:val="20"/>
                <w:szCs w:val="20"/>
              </w:rPr>
              <w:t xml:space="preserve">; </w:t>
            </w:r>
            <w:bookmarkStart w:id="2" w:name="OLE_LINK8"/>
            <w:bookmarkStart w:id="3" w:name="OLE_LINK9"/>
            <w:r>
              <w:rPr>
                <w:sz w:val="20"/>
                <w:szCs w:val="20"/>
              </w:rPr>
              <w:t>Microsoft SQL Server 2005, 2008</w:t>
            </w:r>
            <w:r w:rsidR="000F3D6E" w:rsidRPr="000F3D6E">
              <w:rPr>
                <w:sz w:val="20"/>
                <w:szCs w:val="20"/>
              </w:rPr>
              <w:t>, 2008R2</w:t>
            </w:r>
            <w:r w:rsidR="008A4B05">
              <w:rPr>
                <w:sz w:val="20"/>
                <w:szCs w:val="20"/>
              </w:rPr>
              <w:t xml:space="preserve">; </w:t>
            </w:r>
            <w:r w:rsidR="000F3D6E" w:rsidRPr="000F3D6E">
              <w:rPr>
                <w:sz w:val="20"/>
                <w:szCs w:val="20"/>
              </w:rPr>
              <w:t>Microsoft Visual Studio development</w:t>
            </w:r>
          </w:p>
          <w:bookmarkEnd w:id="2"/>
          <w:bookmarkEnd w:id="3"/>
          <w:p w14:paraId="0630FAFB" w14:textId="77777777" w:rsidR="0049242B" w:rsidRPr="00EC04DB" w:rsidRDefault="0049242B" w:rsidP="0049242B">
            <w:pPr>
              <w:jc w:val="both"/>
              <w:rPr>
                <w:sz w:val="20"/>
                <w:szCs w:val="20"/>
              </w:rPr>
            </w:pPr>
            <w:r w:rsidRPr="00EC04DB">
              <w:rPr>
                <w:sz w:val="20"/>
                <w:szCs w:val="20"/>
              </w:rPr>
              <w:t xml:space="preserve">Avian, Bovine, Canine, Equine, Feline, </w:t>
            </w:r>
            <w:r>
              <w:rPr>
                <w:sz w:val="20"/>
                <w:szCs w:val="20"/>
              </w:rPr>
              <w:t>Ferret, Mice, Ovine, Raptor, Rat &amp;</w:t>
            </w:r>
            <w:r w:rsidRPr="00EC04DB">
              <w:rPr>
                <w:sz w:val="20"/>
                <w:szCs w:val="20"/>
              </w:rPr>
              <w:t xml:space="preserve"> Swine handling</w:t>
            </w:r>
          </w:p>
          <w:p w14:paraId="2019121A" w14:textId="77777777" w:rsidR="0049242B" w:rsidRDefault="0049242B" w:rsidP="0049242B">
            <w:pPr>
              <w:jc w:val="both"/>
              <w:rPr>
                <w:sz w:val="20"/>
                <w:szCs w:val="20"/>
              </w:rPr>
            </w:pPr>
            <w:r w:rsidRPr="00EC04DB">
              <w:rPr>
                <w:sz w:val="20"/>
                <w:szCs w:val="20"/>
              </w:rPr>
              <w:t>Chemistry, Forestry, Genetics, Microbiology, Research, Zoology</w:t>
            </w:r>
          </w:p>
          <w:p w14:paraId="7CD83BA5" w14:textId="77777777" w:rsidR="00184AC4" w:rsidRDefault="0049242B" w:rsidP="00EC04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Electronic Theory; troubleshooting electronic circuits; </w:t>
            </w:r>
            <w:r w:rsidR="00184AC4">
              <w:rPr>
                <w:sz w:val="20"/>
                <w:szCs w:val="20"/>
              </w:rPr>
              <w:t>AC/DC circuits</w:t>
            </w:r>
            <w:r w:rsidR="00460E23">
              <w:rPr>
                <w:sz w:val="20"/>
                <w:szCs w:val="20"/>
              </w:rPr>
              <w:t xml:space="preserve">; </w:t>
            </w:r>
          </w:p>
          <w:p w14:paraId="0E751EBB" w14:textId="77777777" w:rsidR="0049242B" w:rsidRPr="00EC04DB" w:rsidRDefault="0049242B" w:rsidP="00184A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 Hardware configuratio</w:t>
            </w:r>
            <w:r w:rsidR="00184AC4">
              <w:rPr>
                <w:sz w:val="20"/>
                <w:szCs w:val="20"/>
              </w:rPr>
              <w:t>n</w:t>
            </w:r>
          </w:p>
        </w:tc>
      </w:tr>
    </w:tbl>
    <w:p w14:paraId="3A91AD20" w14:textId="77777777" w:rsidR="00DD7B37" w:rsidRPr="00B8163A" w:rsidRDefault="00DD7B37" w:rsidP="00EC1054">
      <w:pPr>
        <w:pStyle w:val="ResumeHeadingSytle"/>
        <w:rPr>
          <w:b w:val="0"/>
          <w:color w:val="FFFFFF" w:themeColor="background1"/>
          <w:sz w:val="20"/>
          <w:szCs w:val="20"/>
        </w:rPr>
      </w:pPr>
    </w:p>
    <w:sectPr w:rsidR="00DD7B37" w:rsidRPr="00B8163A" w:rsidSect="007B5E3A">
      <w:headerReference w:type="default" r:id="rId18"/>
      <w:pgSz w:w="12240" w:h="15840" w:code="1"/>
      <w:pgMar w:top="288" w:right="1440" w:bottom="66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1435" w14:textId="77777777" w:rsidR="000C25BB" w:rsidRDefault="000C25BB" w:rsidP="0022282B">
      <w:r>
        <w:separator/>
      </w:r>
    </w:p>
  </w:endnote>
  <w:endnote w:type="continuationSeparator" w:id="0">
    <w:p w14:paraId="45290F0D" w14:textId="77777777" w:rsidR="000C25BB" w:rsidRDefault="000C25BB" w:rsidP="0022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985E" w14:textId="77777777" w:rsidR="000C25BB" w:rsidRDefault="000C25BB" w:rsidP="0022282B">
      <w:r>
        <w:separator/>
      </w:r>
    </w:p>
  </w:footnote>
  <w:footnote w:type="continuationSeparator" w:id="0">
    <w:p w14:paraId="16BEC869" w14:textId="77777777" w:rsidR="000C25BB" w:rsidRDefault="000C25BB" w:rsidP="0022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8" w:type="dxa"/>
      <w:tblLook w:val="0000" w:firstRow="0" w:lastRow="0" w:firstColumn="0" w:lastColumn="0" w:noHBand="0" w:noVBand="0"/>
    </w:tblPr>
    <w:tblGrid>
      <w:gridCol w:w="5328"/>
      <w:gridCol w:w="4320"/>
    </w:tblGrid>
    <w:tr w:rsidR="0022282B" w:rsidRPr="00EC04DB" w14:paraId="7BC17926" w14:textId="77777777" w:rsidTr="006856B7">
      <w:trPr>
        <w:cantSplit/>
      </w:trPr>
      <w:tc>
        <w:tcPr>
          <w:tcW w:w="5328" w:type="dxa"/>
          <w:tcBorders>
            <w:bottom w:val="single" w:sz="12" w:space="0" w:color="auto"/>
          </w:tcBorders>
        </w:tcPr>
        <w:p w14:paraId="5E4983B6" w14:textId="77777777" w:rsidR="0022282B" w:rsidRPr="00AC57E3" w:rsidRDefault="0022282B" w:rsidP="006D2DD1">
          <w:pPr>
            <w:pStyle w:val="ResumeHeadingSytle"/>
            <w:rPr>
              <w:smallCaps/>
              <w:sz w:val="20"/>
              <w:szCs w:val="20"/>
            </w:rPr>
          </w:pPr>
          <w:r w:rsidRPr="00AC57E3">
            <w:rPr>
              <w:sz w:val="20"/>
              <w:szCs w:val="20"/>
            </w:rPr>
            <w:t>Michael S. Kinder</w:t>
          </w:r>
          <w:r w:rsidRPr="00CD68AD">
            <w:rPr>
              <w:color w:val="000000" w:themeColor="text1"/>
              <w:sz w:val="20"/>
              <w:szCs w:val="20"/>
            </w:rPr>
            <w:t xml:space="preserve"> </w:t>
          </w:r>
          <w:hyperlink r:id="rId1" w:history="1">
            <w:r w:rsidRPr="00CD68AD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MS-ESHM</w:t>
            </w:r>
          </w:hyperlink>
          <w:r w:rsidRPr="00CD68AD">
            <w:rPr>
              <w:color w:val="000000" w:themeColor="text1"/>
              <w:sz w:val="20"/>
              <w:szCs w:val="20"/>
            </w:rPr>
            <w:t>,</w:t>
          </w:r>
          <w:hyperlink r:id="rId2" w:history="1">
            <w:r w:rsidRPr="00CD68AD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MS-HI</w:t>
            </w:r>
          </w:hyperlink>
          <w:r w:rsidRPr="00CD68AD">
            <w:rPr>
              <w:color w:val="000000" w:themeColor="text1"/>
              <w:sz w:val="20"/>
              <w:szCs w:val="20"/>
            </w:rPr>
            <w:t>,</w:t>
          </w:r>
          <w:hyperlink r:id="rId3" w:history="1">
            <w:r w:rsidRPr="00CD68AD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REHS/RS</w:t>
            </w:r>
          </w:hyperlink>
          <w:r w:rsidRPr="00CD68AD">
            <w:rPr>
              <w:color w:val="000000" w:themeColor="text1"/>
              <w:sz w:val="20"/>
              <w:szCs w:val="20"/>
            </w:rPr>
            <w:t>,</w:t>
          </w:r>
          <w:hyperlink r:id="rId4" w:history="1">
            <w:r w:rsidRPr="00CD68AD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NRP</w:t>
            </w:r>
          </w:hyperlink>
          <w:r w:rsidR="006D2DD1" w:rsidRPr="00CD68AD">
            <w:rPr>
              <w:color w:val="000000" w:themeColor="text1"/>
              <w:sz w:val="20"/>
              <w:szCs w:val="20"/>
            </w:rPr>
            <w:t>,</w:t>
          </w:r>
          <w:hyperlink r:id="rId5" w:history="1">
            <w:r w:rsidR="006D2DD1" w:rsidRPr="00CD68AD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RN</w:t>
            </w:r>
          </w:hyperlink>
        </w:p>
      </w:tc>
      <w:tc>
        <w:tcPr>
          <w:tcW w:w="4320" w:type="dxa"/>
          <w:tcBorders>
            <w:bottom w:val="single" w:sz="12" w:space="0" w:color="auto"/>
          </w:tcBorders>
          <w:vAlign w:val="bottom"/>
        </w:tcPr>
        <w:p w14:paraId="454ED155" w14:textId="77777777" w:rsidR="0022282B" w:rsidRPr="00EC04DB" w:rsidRDefault="0022282B" w:rsidP="006856B7">
          <w:pPr>
            <w:pStyle w:val="ResumeTitlestyle"/>
            <w:jc w:val="right"/>
            <w:rPr>
              <w:sz w:val="20"/>
              <w:szCs w:val="20"/>
            </w:rPr>
          </w:pPr>
          <w:r>
            <w:rPr>
              <w:rFonts w:ascii="Arial" w:hAnsi="Arial"/>
              <w:smallCaps w:val="0"/>
              <w:sz w:val="20"/>
              <w:szCs w:val="20"/>
            </w:rPr>
            <w:t>Homerville, OH 44235</w:t>
          </w:r>
        </w:p>
      </w:tc>
    </w:tr>
    <w:tr w:rsidR="0022282B" w:rsidRPr="00EC04DB" w14:paraId="4F7F4179" w14:textId="77777777" w:rsidTr="006856B7">
      <w:trPr>
        <w:cantSplit/>
      </w:trPr>
      <w:tc>
        <w:tcPr>
          <w:tcW w:w="5328" w:type="dxa"/>
          <w:tcBorders>
            <w:top w:val="single" w:sz="12" w:space="0" w:color="auto"/>
          </w:tcBorders>
        </w:tcPr>
        <w:p w14:paraId="4851ADC0" w14:textId="77777777" w:rsidR="0022282B" w:rsidRPr="00EC04DB" w:rsidRDefault="0022282B" w:rsidP="006856B7">
          <w:pPr>
            <w:rPr>
              <w:sz w:val="20"/>
              <w:szCs w:val="20"/>
            </w:rPr>
          </w:pPr>
          <w:r w:rsidRPr="00EC04DB">
            <w:rPr>
              <w:sz w:val="20"/>
              <w:szCs w:val="20"/>
            </w:rPr>
            <w:t xml:space="preserve">Cell Phone: </w:t>
          </w:r>
          <w:smartTag w:uri="urn:schemas-microsoft-com:office:smarttags" w:element="phone">
            <w:smartTagPr>
              <w:attr w:name="phonenumber" w:val="$6509$$$"/>
              <w:attr w:uri="urn:schemas-microsoft-com:office:office" w:name="ls" w:val="trans"/>
            </w:smartTagPr>
            <w:r w:rsidRPr="00EC04DB">
              <w:rPr>
                <w:sz w:val="20"/>
                <w:szCs w:val="20"/>
              </w:rPr>
              <w:t xml:space="preserve">(216) </w:t>
            </w:r>
            <w:smartTag w:uri="urn:schemas-microsoft-com:office:smarttags" w:element="phone">
              <w:smartTagPr>
                <w:attr w:name="phonenumber" w:val="$6509$$$"/>
                <w:attr w:uri="urn:schemas-microsoft-com:office:office" w:name="ls" w:val="trans"/>
              </w:smartTagPr>
              <w:r w:rsidRPr="00EC04DB">
                <w:rPr>
                  <w:sz w:val="20"/>
                  <w:szCs w:val="20"/>
                </w:rPr>
                <w:t>509-6748</w:t>
              </w:r>
            </w:smartTag>
          </w:smartTag>
        </w:p>
      </w:tc>
      <w:tc>
        <w:tcPr>
          <w:tcW w:w="4320" w:type="dxa"/>
          <w:tcBorders>
            <w:top w:val="single" w:sz="12" w:space="0" w:color="auto"/>
          </w:tcBorders>
        </w:tcPr>
        <w:p w14:paraId="00837DD7" w14:textId="77777777" w:rsidR="0022282B" w:rsidRPr="00EC04DB" w:rsidRDefault="0022282B" w:rsidP="006856B7">
          <w:pPr>
            <w:jc w:val="right"/>
            <w:rPr>
              <w:sz w:val="20"/>
              <w:szCs w:val="20"/>
            </w:rPr>
          </w:pPr>
          <w:r w:rsidRPr="00EC04DB">
            <w:rPr>
              <w:sz w:val="20"/>
              <w:szCs w:val="20"/>
            </w:rPr>
            <w:t xml:space="preserve">E-mail: </w:t>
          </w:r>
          <w:r>
            <w:rPr>
              <w:sz w:val="20"/>
              <w:szCs w:val="20"/>
            </w:rPr>
            <w:t>kinderdesign</w:t>
          </w:r>
          <w:r w:rsidRPr="00EC04DB">
            <w:rPr>
              <w:sz w:val="20"/>
              <w:szCs w:val="20"/>
            </w:rPr>
            <w:t>@</w:t>
          </w:r>
          <w:r>
            <w:rPr>
              <w:sz w:val="20"/>
              <w:szCs w:val="20"/>
            </w:rPr>
            <w:t>hotmail.com</w:t>
          </w:r>
        </w:p>
      </w:tc>
    </w:tr>
  </w:tbl>
  <w:p w14:paraId="5FFFAAC7" w14:textId="77777777" w:rsidR="0022282B" w:rsidRPr="0022282B" w:rsidRDefault="0022282B" w:rsidP="0022282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329C"/>
    <w:multiLevelType w:val="hybridMultilevel"/>
    <w:tmpl w:val="9D2E5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8BF"/>
    <w:multiLevelType w:val="hybridMultilevel"/>
    <w:tmpl w:val="C616D292"/>
    <w:lvl w:ilvl="0" w:tplc="274A9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407F"/>
    <w:multiLevelType w:val="hybridMultilevel"/>
    <w:tmpl w:val="F51AA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38A5"/>
    <w:multiLevelType w:val="hybridMultilevel"/>
    <w:tmpl w:val="AB44D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B1717"/>
    <w:multiLevelType w:val="hybridMultilevel"/>
    <w:tmpl w:val="2DEAB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101C"/>
    <w:multiLevelType w:val="multilevel"/>
    <w:tmpl w:val="C616D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86349"/>
    <w:multiLevelType w:val="hybridMultilevel"/>
    <w:tmpl w:val="835A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2311F"/>
    <w:multiLevelType w:val="hybridMultilevel"/>
    <w:tmpl w:val="70BE8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B307F"/>
    <w:multiLevelType w:val="hybridMultilevel"/>
    <w:tmpl w:val="2C0E9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56EA7"/>
    <w:multiLevelType w:val="hybridMultilevel"/>
    <w:tmpl w:val="762AB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85E1F"/>
    <w:multiLevelType w:val="hybridMultilevel"/>
    <w:tmpl w:val="39D28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42654">
    <w:abstractNumId w:val="9"/>
  </w:num>
  <w:num w:numId="2" w16cid:durableId="1077167403">
    <w:abstractNumId w:val="10"/>
  </w:num>
  <w:num w:numId="3" w16cid:durableId="2049799296">
    <w:abstractNumId w:val="6"/>
  </w:num>
  <w:num w:numId="4" w16cid:durableId="1094742480">
    <w:abstractNumId w:val="4"/>
  </w:num>
  <w:num w:numId="5" w16cid:durableId="18505911">
    <w:abstractNumId w:val="0"/>
  </w:num>
  <w:num w:numId="6" w16cid:durableId="1991009132">
    <w:abstractNumId w:val="8"/>
  </w:num>
  <w:num w:numId="7" w16cid:durableId="56130759">
    <w:abstractNumId w:val="3"/>
  </w:num>
  <w:num w:numId="8" w16cid:durableId="1146122042">
    <w:abstractNumId w:val="7"/>
  </w:num>
  <w:num w:numId="9" w16cid:durableId="1275553780">
    <w:abstractNumId w:val="1"/>
  </w:num>
  <w:num w:numId="10" w16cid:durableId="1249459718">
    <w:abstractNumId w:val="5"/>
  </w:num>
  <w:num w:numId="11" w16cid:durableId="168841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01"/>
    <w:rsid w:val="0000562C"/>
    <w:rsid w:val="0002360A"/>
    <w:rsid w:val="0003048F"/>
    <w:rsid w:val="00034552"/>
    <w:rsid w:val="00040B92"/>
    <w:rsid w:val="00040D73"/>
    <w:rsid w:val="00052291"/>
    <w:rsid w:val="000606BD"/>
    <w:rsid w:val="00064DF3"/>
    <w:rsid w:val="00073D23"/>
    <w:rsid w:val="00074AD1"/>
    <w:rsid w:val="000804BA"/>
    <w:rsid w:val="00081FB9"/>
    <w:rsid w:val="00090F08"/>
    <w:rsid w:val="000A24BF"/>
    <w:rsid w:val="000A44BB"/>
    <w:rsid w:val="000B3927"/>
    <w:rsid w:val="000C0364"/>
    <w:rsid w:val="000C0860"/>
    <w:rsid w:val="000C25BB"/>
    <w:rsid w:val="000C42F1"/>
    <w:rsid w:val="000C51EE"/>
    <w:rsid w:val="000D427B"/>
    <w:rsid w:val="000E0A75"/>
    <w:rsid w:val="000E200F"/>
    <w:rsid w:val="000F3D6E"/>
    <w:rsid w:val="00103494"/>
    <w:rsid w:val="001067B7"/>
    <w:rsid w:val="00124183"/>
    <w:rsid w:val="001244DE"/>
    <w:rsid w:val="00124638"/>
    <w:rsid w:val="00126D76"/>
    <w:rsid w:val="00127392"/>
    <w:rsid w:val="0013500B"/>
    <w:rsid w:val="00135EA1"/>
    <w:rsid w:val="001361AC"/>
    <w:rsid w:val="00141A41"/>
    <w:rsid w:val="0014416B"/>
    <w:rsid w:val="0015312B"/>
    <w:rsid w:val="00166C37"/>
    <w:rsid w:val="00173275"/>
    <w:rsid w:val="00173F03"/>
    <w:rsid w:val="00184AC4"/>
    <w:rsid w:val="00187E38"/>
    <w:rsid w:val="00190CB9"/>
    <w:rsid w:val="00192982"/>
    <w:rsid w:val="00193CD3"/>
    <w:rsid w:val="00195B73"/>
    <w:rsid w:val="001979E4"/>
    <w:rsid w:val="001A33EA"/>
    <w:rsid w:val="001A41A9"/>
    <w:rsid w:val="001B05E5"/>
    <w:rsid w:val="001B144C"/>
    <w:rsid w:val="001B191F"/>
    <w:rsid w:val="001B6544"/>
    <w:rsid w:val="001B7466"/>
    <w:rsid w:val="001C110C"/>
    <w:rsid w:val="001D0FB0"/>
    <w:rsid w:val="001F085D"/>
    <w:rsid w:val="001F1714"/>
    <w:rsid w:val="001F18BC"/>
    <w:rsid w:val="001F3AF3"/>
    <w:rsid w:val="001F578F"/>
    <w:rsid w:val="00201042"/>
    <w:rsid w:val="00203572"/>
    <w:rsid w:val="002036BA"/>
    <w:rsid w:val="00204B8F"/>
    <w:rsid w:val="0022282B"/>
    <w:rsid w:val="0022583D"/>
    <w:rsid w:val="00246137"/>
    <w:rsid w:val="002476BB"/>
    <w:rsid w:val="00266228"/>
    <w:rsid w:val="002836E7"/>
    <w:rsid w:val="002915EE"/>
    <w:rsid w:val="00291D0B"/>
    <w:rsid w:val="00292492"/>
    <w:rsid w:val="00292EB4"/>
    <w:rsid w:val="00294A42"/>
    <w:rsid w:val="002A1382"/>
    <w:rsid w:val="002A4AF8"/>
    <w:rsid w:val="002A66D3"/>
    <w:rsid w:val="002B04FB"/>
    <w:rsid w:val="002B3E90"/>
    <w:rsid w:val="002C071F"/>
    <w:rsid w:val="002C345A"/>
    <w:rsid w:val="002C3519"/>
    <w:rsid w:val="002E21A8"/>
    <w:rsid w:val="002E268A"/>
    <w:rsid w:val="002E44C9"/>
    <w:rsid w:val="002E52BF"/>
    <w:rsid w:val="002F49C2"/>
    <w:rsid w:val="002F6809"/>
    <w:rsid w:val="002F7AD5"/>
    <w:rsid w:val="0030098B"/>
    <w:rsid w:val="0030213D"/>
    <w:rsid w:val="00302B81"/>
    <w:rsid w:val="00302BA1"/>
    <w:rsid w:val="00303305"/>
    <w:rsid w:val="003057BB"/>
    <w:rsid w:val="00310106"/>
    <w:rsid w:val="00312502"/>
    <w:rsid w:val="00316879"/>
    <w:rsid w:val="00320BA5"/>
    <w:rsid w:val="00321E28"/>
    <w:rsid w:val="00323267"/>
    <w:rsid w:val="00332736"/>
    <w:rsid w:val="003340FC"/>
    <w:rsid w:val="00336F5C"/>
    <w:rsid w:val="00346716"/>
    <w:rsid w:val="00347F6C"/>
    <w:rsid w:val="003541D0"/>
    <w:rsid w:val="00356F05"/>
    <w:rsid w:val="003750D6"/>
    <w:rsid w:val="00375D69"/>
    <w:rsid w:val="00385F68"/>
    <w:rsid w:val="0038646E"/>
    <w:rsid w:val="003969F7"/>
    <w:rsid w:val="003A71F1"/>
    <w:rsid w:val="003A75E3"/>
    <w:rsid w:val="003A7765"/>
    <w:rsid w:val="003B5EC7"/>
    <w:rsid w:val="003C05DA"/>
    <w:rsid w:val="003C7507"/>
    <w:rsid w:val="003E0E8A"/>
    <w:rsid w:val="00423BC5"/>
    <w:rsid w:val="00426135"/>
    <w:rsid w:val="004416B4"/>
    <w:rsid w:val="00441F66"/>
    <w:rsid w:val="004541AC"/>
    <w:rsid w:val="00454D78"/>
    <w:rsid w:val="00460BBD"/>
    <w:rsid w:val="00460E23"/>
    <w:rsid w:val="004625E1"/>
    <w:rsid w:val="00465294"/>
    <w:rsid w:val="00481E13"/>
    <w:rsid w:val="00483FA3"/>
    <w:rsid w:val="00487387"/>
    <w:rsid w:val="004875AD"/>
    <w:rsid w:val="0049242B"/>
    <w:rsid w:val="00496D2D"/>
    <w:rsid w:val="00496FE2"/>
    <w:rsid w:val="004A4501"/>
    <w:rsid w:val="004B252C"/>
    <w:rsid w:val="004B36A3"/>
    <w:rsid w:val="004B4421"/>
    <w:rsid w:val="004B7D1F"/>
    <w:rsid w:val="004C2BDD"/>
    <w:rsid w:val="004C48BB"/>
    <w:rsid w:val="004D1841"/>
    <w:rsid w:val="004D1A7D"/>
    <w:rsid w:val="004D1D11"/>
    <w:rsid w:val="004E098F"/>
    <w:rsid w:val="004E2A18"/>
    <w:rsid w:val="004E4E3D"/>
    <w:rsid w:val="004F1107"/>
    <w:rsid w:val="00506018"/>
    <w:rsid w:val="005125F7"/>
    <w:rsid w:val="00520E93"/>
    <w:rsid w:val="00524F5F"/>
    <w:rsid w:val="00530328"/>
    <w:rsid w:val="0054044B"/>
    <w:rsid w:val="00541B84"/>
    <w:rsid w:val="00544BBF"/>
    <w:rsid w:val="0055571D"/>
    <w:rsid w:val="005560C7"/>
    <w:rsid w:val="0056452D"/>
    <w:rsid w:val="00566D0A"/>
    <w:rsid w:val="0059066A"/>
    <w:rsid w:val="00592B04"/>
    <w:rsid w:val="005A5497"/>
    <w:rsid w:val="005A610A"/>
    <w:rsid w:val="005B04F1"/>
    <w:rsid w:val="005B1A7B"/>
    <w:rsid w:val="005B331A"/>
    <w:rsid w:val="005C498F"/>
    <w:rsid w:val="005D1B91"/>
    <w:rsid w:val="005E25EC"/>
    <w:rsid w:val="005F05CB"/>
    <w:rsid w:val="00607631"/>
    <w:rsid w:val="00607F0C"/>
    <w:rsid w:val="0061150A"/>
    <w:rsid w:val="006117CD"/>
    <w:rsid w:val="006146A3"/>
    <w:rsid w:val="0061753B"/>
    <w:rsid w:val="0062068D"/>
    <w:rsid w:val="006256E6"/>
    <w:rsid w:val="00637B15"/>
    <w:rsid w:val="0065387C"/>
    <w:rsid w:val="0067556B"/>
    <w:rsid w:val="00676AB0"/>
    <w:rsid w:val="006856B7"/>
    <w:rsid w:val="006A2150"/>
    <w:rsid w:val="006A4E8A"/>
    <w:rsid w:val="006A6D68"/>
    <w:rsid w:val="006B0E3D"/>
    <w:rsid w:val="006C1487"/>
    <w:rsid w:val="006D2DD1"/>
    <w:rsid w:val="006E71BF"/>
    <w:rsid w:val="006E7CE8"/>
    <w:rsid w:val="006F05F6"/>
    <w:rsid w:val="007008B5"/>
    <w:rsid w:val="00710E5B"/>
    <w:rsid w:val="00720F69"/>
    <w:rsid w:val="007216B5"/>
    <w:rsid w:val="0072382D"/>
    <w:rsid w:val="00730C4C"/>
    <w:rsid w:val="00734AF4"/>
    <w:rsid w:val="00741EB2"/>
    <w:rsid w:val="00741FA3"/>
    <w:rsid w:val="00755D43"/>
    <w:rsid w:val="007652E5"/>
    <w:rsid w:val="00771F18"/>
    <w:rsid w:val="00771F72"/>
    <w:rsid w:val="007829CE"/>
    <w:rsid w:val="00785713"/>
    <w:rsid w:val="00792BDC"/>
    <w:rsid w:val="007A141C"/>
    <w:rsid w:val="007B5E3A"/>
    <w:rsid w:val="007C3797"/>
    <w:rsid w:val="007D1A98"/>
    <w:rsid w:val="007E2971"/>
    <w:rsid w:val="007E5848"/>
    <w:rsid w:val="007E5BB5"/>
    <w:rsid w:val="007F0230"/>
    <w:rsid w:val="007F417D"/>
    <w:rsid w:val="00814743"/>
    <w:rsid w:val="008168C6"/>
    <w:rsid w:val="00821C06"/>
    <w:rsid w:val="00832505"/>
    <w:rsid w:val="008473F0"/>
    <w:rsid w:val="008519F0"/>
    <w:rsid w:val="00853C18"/>
    <w:rsid w:val="00853C2F"/>
    <w:rsid w:val="00853FEF"/>
    <w:rsid w:val="0085501F"/>
    <w:rsid w:val="008612D5"/>
    <w:rsid w:val="00864268"/>
    <w:rsid w:val="008735DD"/>
    <w:rsid w:val="00886E14"/>
    <w:rsid w:val="00887DE0"/>
    <w:rsid w:val="00892F08"/>
    <w:rsid w:val="00894C56"/>
    <w:rsid w:val="008A4253"/>
    <w:rsid w:val="008A4B05"/>
    <w:rsid w:val="008A57E4"/>
    <w:rsid w:val="008A5B65"/>
    <w:rsid w:val="008B15CC"/>
    <w:rsid w:val="008B5D92"/>
    <w:rsid w:val="008C4DDF"/>
    <w:rsid w:val="008C785A"/>
    <w:rsid w:val="008D1D25"/>
    <w:rsid w:val="008E20CA"/>
    <w:rsid w:val="008E319F"/>
    <w:rsid w:val="008E78F6"/>
    <w:rsid w:val="009009A7"/>
    <w:rsid w:val="00901733"/>
    <w:rsid w:val="00930CED"/>
    <w:rsid w:val="00937FB4"/>
    <w:rsid w:val="00942C09"/>
    <w:rsid w:val="00943620"/>
    <w:rsid w:val="00947DCC"/>
    <w:rsid w:val="00950F97"/>
    <w:rsid w:val="0095663F"/>
    <w:rsid w:val="009628B4"/>
    <w:rsid w:val="009633C1"/>
    <w:rsid w:val="00964A32"/>
    <w:rsid w:val="009654E1"/>
    <w:rsid w:val="009928C3"/>
    <w:rsid w:val="00994B15"/>
    <w:rsid w:val="0099523B"/>
    <w:rsid w:val="009A269A"/>
    <w:rsid w:val="009A628B"/>
    <w:rsid w:val="009B072E"/>
    <w:rsid w:val="009B6798"/>
    <w:rsid w:val="009C485C"/>
    <w:rsid w:val="009C623F"/>
    <w:rsid w:val="009E43C8"/>
    <w:rsid w:val="009E6D4C"/>
    <w:rsid w:val="009E7B0F"/>
    <w:rsid w:val="009F58B1"/>
    <w:rsid w:val="009F6FE5"/>
    <w:rsid w:val="00A05919"/>
    <w:rsid w:val="00A17266"/>
    <w:rsid w:val="00A23FF3"/>
    <w:rsid w:val="00A26852"/>
    <w:rsid w:val="00A30102"/>
    <w:rsid w:val="00A30310"/>
    <w:rsid w:val="00A340C5"/>
    <w:rsid w:val="00A35077"/>
    <w:rsid w:val="00A51492"/>
    <w:rsid w:val="00A56E24"/>
    <w:rsid w:val="00A61428"/>
    <w:rsid w:val="00A65A9F"/>
    <w:rsid w:val="00A7298F"/>
    <w:rsid w:val="00A82717"/>
    <w:rsid w:val="00A853F4"/>
    <w:rsid w:val="00A9278D"/>
    <w:rsid w:val="00AA0914"/>
    <w:rsid w:val="00AA1BC4"/>
    <w:rsid w:val="00AB7CFC"/>
    <w:rsid w:val="00AB7D0B"/>
    <w:rsid w:val="00AC0E53"/>
    <w:rsid w:val="00AC57E3"/>
    <w:rsid w:val="00AD0C57"/>
    <w:rsid w:val="00AD43C5"/>
    <w:rsid w:val="00B11688"/>
    <w:rsid w:val="00B20CAE"/>
    <w:rsid w:val="00B239E8"/>
    <w:rsid w:val="00B23FFA"/>
    <w:rsid w:val="00B36A96"/>
    <w:rsid w:val="00B36E1C"/>
    <w:rsid w:val="00B50D3B"/>
    <w:rsid w:val="00B51742"/>
    <w:rsid w:val="00B57E4B"/>
    <w:rsid w:val="00B62661"/>
    <w:rsid w:val="00B66463"/>
    <w:rsid w:val="00B73313"/>
    <w:rsid w:val="00B76253"/>
    <w:rsid w:val="00B8156B"/>
    <w:rsid w:val="00B8163A"/>
    <w:rsid w:val="00BA06D0"/>
    <w:rsid w:val="00BB22E0"/>
    <w:rsid w:val="00BC331B"/>
    <w:rsid w:val="00BC4706"/>
    <w:rsid w:val="00BC4878"/>
    <w:rsid w:val="00BD443A"/>
    <w:rsid w:val="00BE45FC"/>
    <w:rsid w:val="00BE503A"/>
    <w:rsid w:val="00BE636F"/>
    <w:rsid w:val="00BE6815"/>
    <w:rsid w:val="00BF0A62"/>
    <w:rsid w:val="00C034DA"/>
    <w:rsid w:val="00C126BA"/>
    <w:rsid w:val="00C26A6B"/>
    <w:rsid w:val="00C273D6"/>
    <w:rsid w:val="00C318CE"/>
    <w:rsid w:val="00C322F2"/>
    <w:rsid w:val="00C4317F"/>
    <w:rsid w:val="00C5679A"/>
    <w:rsid w:val="00C5705D"/>
    <w:rsid w:val="00C61132"/>
    <w:rsid w:val="00C65A36"/>
    <w:rsid w:val="00C67174"/>
    <w:rsid w:val="00C70147"/>
    <w:rsid w:val="00C730A7"/>
    <w:rsid w:val="00C8303B"/>
    <w:rsid w:val="00C85CB3"/>
    <w:rsid w:val="00C862F9"/>
    <w:rsid w:val="00CA6A85"/>
    <w:rsid w:val="00CA6EA0"/>
    <w:rsid w:val="00CC1AA9"/>
    <w:rsid w:val="00CC3F91"/>
    <w:rsid w:val="00CD68AD"/>
    <w:rsid w:val="00CF2CCF"/>
    <w:rsid w:val="00D004D8"/>
    <w:rsid w:val="00D01C4C"/>
    <w:rsid w:val="00D01FEE"/>
    <w:rsid w:val="00D02B1D"/>
    <w:rsid w:val="00D03AB7"/>
    <w:rsid w:val="00D11AC5"/>
    <w:rsid w:val="00D17250"/>
    <w:rsid w:val="00D178C5"/>
    <w:rsid w:val="00D3317D"/>
    <w:rsid w:val="00D539A4"/>
    <w:rsid w:val="00D54C75"/>
    <w:rsid w:val="00D73A5C"/>
    <w:rsid w:val="00D76774"/>
    <w:rsid w:val="00D8152C"/>
    <w:rsid w:val="00D92A5A"/>
    <w:rsid w:val="00DB1203"/>
    <w:rsid w:val="00DB2FD2"/>
    <w:rsid w:val="00DB6434"/>
    <w:rsid w:val="00DC16F1"/>
    <w:rsid w:val="00DC2828"/>
    <w:rsid w:val="00DD025F"/>
    <w:rsid w:val="00DD5930"/>
    <w:rsid w:val="00DD7B37"/>
    <w:rsid w:val="00DE6ED4"/>
    <w:rsid w:val="00DF3697"/>
    <w:rsid w:val="00DF3D3E"/>
    <w:rsid w:val="00E10A1E"/>
    <w:rsid w:val="00E1406A"/>
    <w:rsid w:val="00E15D99"/>
    <w:rsid w:val="00E166CE"/>
    <w:rsid w:val="00E16CE8"/>
    <w:rsid w:val="00E2381E"/>
    <w:rsid w:val="00E51FD6"/>
    <w:rsid w:val="00E57BA3"/>
    <w:rsid w:val="00E60E73"/>
    <w:rsid w:val="00E635C2"/>
    <w:rsid w:val="00E64959"/>
    <w:rsid w:val="00E65E2A"/>
    <w:rsid w:val="00E70761"/>
    <w:rsid w:val="00E95220"/>
    <w:rsid w:val="00E95354"/>
    <w:rsid w:val="00EA1DAA"/>
    <w:rsid w:val="00EB04F4"/>
    <w:rsid w:val="00EB221C"/>
    <w:rsid w:val="00EC04DB"/>
    <w:rsid w:val="00EC1054"/>
    <w:rsid w:val="00EC2F94"/>
    <w:rsid w:val="00EC4504"/>
    <w:rsid w:val="00ED22CB"/>
    <w:rsid w:val="00ED7202"/>
    <w:rsid w:val="00EF2FBD"/>
    <w:rsid w:val="00EF5C76"/>
    <w:rsid w:val="00EF710C"/>
    <w:rsid w:val="00F03611"/>
    <w:rsid w:val="00F1299D"/>
    <w:rsid w:val="00F13E6E"/>
    <w:rsid w:val="00F15966"/>
    <w:rsid w:val="00F16BD8"/>
    <w:rsid w:val="00F20FE8"/>
    <w:rsid w:val="00F22858"/>
    <w:rsid w:val="00F24AE7"/>
    <w:rsid w:val="00F26AB7"/>
    <w:rsid w:val="00F32AC0"/>
    <w:rsid w:val="00F33970"/>
    <w:rsid w:val="00F354F9"/>
    <w:rsid w:val="00F43DF7"/>
    <w:rsid w:val="00F46817"/>
    <w:rsid w:val="00F51A89"/>
    <w:rsid w:val="00F621ED"/>
    <w:rsid w:val="00F778A4"/>
    <w:rsid w:val="00F94E78"/>
    <w:rsid w:val="00F95491"/>
    <w:rsid w:val="00F96E48"/>
    <w:rsid w:val="00F97F53"/>
    <w:rsid w:val="00FB6369"/>
    <w:rsid w:val="00FC0CF8"/>
    <w:rsid w:val="00FC3629"/>
    <w:rsid w:val="00FC6392"/>
    <w:rsid w:val="00FC661C"/>
    <w:rsid w:val="00FC6BB9"/>
    <w:rsid w:val="00FD5D21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."/>
  <w:listSeparator w:val=","/>
  <w14:docId w14:val="2565B892"/>
  <w15:docId w15:val="{9ED66BF6-0376-4BFE-943F-2A92F99D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F1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71F18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771F1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1F18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1F18"/>
    <w:rPr>
      <w:color w:val="0000FF"/>
      <w:u w:val="single"/>
    </w:rPr>
  </w:style>
  <w:style w:type="paragraph" w:styleId="BalloonText">
    <w:name w:val="Balloon Text"/>
    <w:basedOn w:val="Normal"/>
    <w:semiHidden/>
    <w:rsid w:val="00EB221C"/>
    <w:rPr>
      <w:rFonts w:ascii="Tahoma" w:hAnsi="Tahoma" w:cs="Tahoma"/>
      <w:sz w:val="16"/>
      <w:szCs w:val="16"/>
    </w:rPr>
  </w:style>
  <w:style w:type="paragraph" w:customStyle="1" w:styleId="ResumeHeadingSytle">
    <w:name w:val="Resume Heading Sytle"/>
    <w:basedOn w:val="Normal"/>
    <w:rsid w:val="00771F18"/>
    <w:rPr>
      <w:b/>
      <w:i/>
      <w:sz w:val="28"/>
    </w:rPr>
  </w:style>
  <w:style w:type="paragraph" w:customStyle="1" w:styleId="ResumeTitlestyle">
    <w:name w:val="Resume Title style"/>
    <w:basedOn w:val="Normal"/>
    <w:rsid w:val="00771F18"/>
    <w:pPr>
      <w:jc w:val="center"/>
    </w:pPr>
    <w:rPr>
      <w:rFonts w:ascii="Arial Black" w:hAnsi="Arial Black"/>
      <w:smallCaps/>
      <w:sz w:val="32"/>
    </w:rPr>
  </w:style>
  <w:style w:type="paragraph" w:styleId="Header">
    <w:name w:val="header"/>
    <w:basedOn w:val="Normal"/>
    <w:link w:val="HeaderChar"/>
    <w:rsid w:val="00222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282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22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282B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0E2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aelskinder.com/acls.pdf" TargetMode="External"/><Relationship Id="rId13" Type="http://schemas.openxmlformats.org/officeDocument/2006/relationships/hyperlink" Target="http://michaelskinder.com/NRP-NREMT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chaelskinder.com/confinedspaces.pdf" TargetMode="External"/><Relationship Id="rId17" Type="http://schemas.openxmlformats.org/officeDocument/2006/relationships/hyperlink" Target="http://michaelskinder.com/tnc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chaelskinder.com/rn-OH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chaelskinder.com/hazwop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chaelskinder.com/pals.pdf" TargetMode="External"/><Relationship Id="rId10" Type="http://schemas.openxmlformats.org/officeDocument/2006/relationships/hyperlink" Target="http://michaelskinder.com/cpi_refresh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chaelskinder.com/bls.pdf" TargetMode="External"/><Relationship Id="rId14" Type="http://schemas.openxmlformats.org/officeDocument/2006/relationships/hyperlink" Target="http://michaelskinder.com/NRP-OH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michaelskinder.com/rehs.pdf" TargetMode="External"/><Relationship Id="rId2" Type="http://schemas.openxmlformats.org/officeDocument/2006/relationships/hyperlink" Target="http://michaelskinder.com/ms-hi.pdf" TargetMode="External"/><Relationship Id="rId1" Type="http://schemas.openxmlformats.org/officeDocument/2006/relationships/hyperlink" Target="http://michaelskinder.com/ms-esh.pdf" TargetMode="External"/><Relationship Id="rId5" Type="http://schemas.openxmlformats.org/officeDocument/2006/relationships/hyperlink" Target="http://michaelskinder.com/rn-OH.pdf" TargetMode="External"/><Relationship Id="rId4" Type="http://schemas.openxmlformats.org/officeDocument/2006/relationships/hyperlink" Target="http://michaelskinder.com/NRP-NREM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BA5E1-D56C-4983-8CE3-7E17E9B8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Kinder</vt:lpstr>
    </vt:vector>
  </TitlesOfParts>
  <Company>Hewlett-Packard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Kinder</dc:title>
  <dc:creator>Michael Kinder</dc:creator>
  <cp:lastModifiedBy>Michael Kinder</cp:lastModifiedBy>
  <cp:revision>52</cp:revision>
  <cp:lastPrinted>2019-03-01T09:50:00Z</cp:lastPrinted>
  <dcterms:created xsi:type="dcterms:W3CDTF">2019-10-11T01:36:00Z</dcterms:created>
  <dcterms:modified xsi:type="dcterms:W3CDTF">2025-05-02T16:01:00Z</dcterms:modified>
</cp:coreProperties>
</file>